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01" w:rsidRPr="004F2793" w:rsidRDefault="003562FB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>
            <wp:extent cx="6120130" cy="1780990"/>
            <wp:effectExtent l="19050" t="0" r="0" b="0"/>
            <wp:docPr id="6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5F" w:rsidRPr="00ED4440" w:rsidRDefault="00ED4440" w:rsidP="00C6325F">
      <w:pPr>
        <w:pStyle w:val="ListParagraph"/>
        <w:widowControl/>
        <w:numPr>
          <w:ilvl w:val="0"/>
          <w:numId w:val="1"/>
        </w:numPr>
        <w:ind w:leftChars="0"/>
        <w:rPr>
          <w:rFonts w:ascii="Verdana" w:eastAsia="PMingLiU" w:hAnsi="Verdana" w:cs="PMingLiU"/>
          <w:kern w:val="0"/>
          <w:szCs w:val="24"/>
          <w:lang w:val="en-GB"/>
        </w:rPr>
      </w:pPr>
      <w:proofErr w:type="spellStart"/>
      <w:r>
        <w:rPr>
          <w:rFonts w:ascii="Verdana" w:eastAsia="PMingLiU" w:hAnsi="Verdana" w:cs="PMingLiU"/>
          <w:kern w:val="0"/>
          <w:szCs w:val="24"/>
          <w:lang w:val="en-GB"/>
        </w:rPr>
        <w:t>I</w:t>
      </w:r>
      <w:r w:rsidR="003562FB" w:rsidRPr="00ED4440">
        <w:rPr>
          <w:rFonts w:ascii="Verdana" w:eastAsia="PMingLiU" w:hAnsi="Verdana" w:cs="PMingLiU"/>
          <w:kern w:val="0"/>
          <w:szCs w:val="24"/>
          <w:lang w:val="en-GB"/>
        </w:rPr>
        <w:t>ntroduzione</w:t>
      </w:r>
      <w:proofErr w:type="spellEnd"/>
    </w:p>
    <w:p w:rsidR="00C6325F" w:rsidRPr="00ED4440" w:rsidRDefault="00EC42E4" w:rsidP="006C1D2A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Questo manuale </w:t>
      </w:r>
      <w:r w:rsidR="00B25673">
        <w:rPr>
          <w:rFonts w:ascii="Verdana" w:eastAsia="PMingLiU" w:hAnsi="Verdana" w:cs="PMingLiU"/>
          <w:kern w:val="0"/>
          <w:szCs w:val="24"/>
          <w:lang w:val="it-IT"/>
        </w:rPr>
        <w:t xml:space="preserve">d’uso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dettagliato</w:t>
      </w:r>
      <w:r w:rsidR="00B25673">
        <w:rPr>
          <w:rFonts w:ascii="Verdana" w:eastAsia="PMingLiU" w:hAnsi="Verdana" w:cs="PMingLiU"/>
          <w:kern w:val="0"/>
          <w:szCs w:val="24"/>
          <w:lang w:val="it-IT"/>
        </w:rPr>
        <w:t>, ha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lo scopo di aiutare a capire </w:t>
      </w:r>
      <w:r w:rsidR="00B25673">
        <w:rPr>
          <w:rFonts w:ascii="Verdana" w:eastAsia="PMingLiU" w:hAnsi="Verdana" w:cs="PMingLiU"/>
          <w:kern w:val="0"/>
          <w:szCs w:val="24"/>
          <w:lang w:val="it-IT"/>
        </w:rPr>
        <w:t>l’utilizzo del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dispositivo</w:t>
      </w:r>
      <w:r w:rsidR="00E71127" w:rsidRPr="00ED4440">
        <w:rPr>
          <w:rFonts w:ascii="Verdana" w:eastAsia="PMingLiU" w:hAnsi="Verdana" w:cs="PMingLiU"/>
          <w:kern w:val="0"/>
          <w:szCs w:val="24"/>
          <w:lang w:val="it-IT"/>
        </w:rPr>
        <w:t>. Si prega di legger</w:t>
      </w:r>
      <w:r w:rsidR="00B25673">
        <w:rPr>
          <w:rFonts w:ascii="Verdana" w:eastAsia="PMingLiU" w:hAnsi="Verdana" w:cs="PMingLiU"/>
          <w:kern w:val="0"/>
          <w:szCs w:val="24"/>
          <w:lang w:val="it-IT"/>
        </w:rPr>
        <w:t>lo</w:t>
      </w:r>
      <w:r w:rsidR="00E71127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prima di utilizzar</w:t>
      </w:r>
      <w:r w:rsidR="00B25673">
        <w:rPr>
          <w:rFonts w:ascii="Verdana" w:eastAsia="PMingLiU" w:hAnsi="Verdana" w:cs="PMingLiU"/>
          <w:kern w:val="0"/>
          <w:szCs w:val="24"/>
          <w:lang w:val="it-IT"/>
        </w:rPr>
        <w:t xml:space="preserve">lo </w:t>
      </w:r>
      <w:r w:rsidR="00E71127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per la prima volta. </w:t>
      </w:r>
      <w:r w:rsidR="00B25673">
        <w:rPr>
          <w:rFonts w:ascii="Verdana" w:eastAsia="PMingLiU" w:hAnsi="Verdana" w:cs="PMingLiU"/>
          <w:kern w:val="0"/>
          <w:szCs w:val="24"/>
          <w:lang w:val="it-IT"/>
        </w:rPr>
        <w:t xml:space="preserve">Ci riserviamo </w:t>
      </w:r>
      <w:r w:rsidR="00E71127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il diritto di modificare il </w:t>
      </w:r>
      <w:r w:rsidR="00B25673">
        <w:rPr>
          <w:rFonts w:ascii="Verdana" w:eastAsia="PMingLiU" w:hAnsi="Verdana" w:cs="PMingLiU"/>
          <w:kern w:val="0"/>
          <w:szCs w:val="24"/>
          <w:lang w:val="it-IT"/>
        </w:rPr>
        <w:t xml:space="preserve">suo </w:t>
      </w:r>
      <w:r w:rsidR="00E71127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contenuto in </w:t>
      </w:r>
      <w:r w:rsidR="00B25673">
        <w:rPr>
          <w:rFonts w:ascii="Verdana" w:eastAsia="PMingLiU" w:hAnsi="Verdana" w:cs="PMingLiU"/>
          <w:kern w:val="0"/>
          <w:szCs w:val="24"/>
          <w:lang w:val="it-IT"/>
        </w:rPr>
        <w:t>qualsiasi momento. N</w:t>
      </w:r>
      <w:r w:rsidR="00E71127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on sarà fornita </w:t>
      </w:r>
      <w:r w:rsidR="00B25673">
        <w:rPr>
          <w:rFonts w:ascii="Verdana" w:eastAsia="PMingLiU" w:hAnsi="Verdana" w:cs="PMingLiU"/>
          <w:kern w:val="0"/>
          <w:szCs w:val="24"/>
          <w:lang w:val="it-IT"/>
        </w:rPr>
        <w:t>alcuna garanzia per</w:t>
      </w:r>
      <w:r w:rsidR="00E71127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qualsiasi</w:t>
      </w:r>
      <w:r w:rsidR="00B25673">
        <w:rPr>
          <w:rFonts w:ascii="Verdana" w:eastAsia="PMingLiU" w:hAnsi="Verdana" w:cs="PMingLiU"/>
          <w:kern w:val="0"/>
          <w:szCs w:val="24"/>
          <w:lang w:val="it-IT"/>
        </w:rPr>
        <w:t xml:space="preserve"> danno causato da calamità naturale</w:t>
      </w:r>
      <w:r w:rsidR="00E71127" w:rsidRPr="00ED4440">
        <w:rPr>
          <w:rFonts w:ascii="Verdana" w:eastAsia="PMingLiU" w:hAnsi="Verdana" w:cs="PMingLiU"/>
          <w:kern w:val="0"/>
          <w:szCs w:val="24"/>
          <w:lang w:val="it-IT"/>
        </w:rPr>
        <w:t>, uso improprio, abuso, negligenza, o modifica del dispositivo.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■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Installazione 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◇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Scegliere luogo più adatto per l'installazione in cui non </w:t>
      </w:r>
      <w:r w:rsidR="00B25673">
        <w:rPr>
          <w:rFonts w:ascii="Verdana" w:eastAsia="PMingLiU" w:hAnsi="Verdana" w:cs="PMingLiU"/>
          <w:kern w:val="0"/>
          <w:szCs w:val="24"/>
          <w:lang w:val="it-IT"/>
        </w:rPr>
        <w:t>ci sia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alcuna interruzione </w:t>
      </w:r>
      <w:r w:rsidR="00B25673">
        <w:rPr>
          <w:rFonts w:ascii="Verdana" w:eastAsia="PMingLiU" w:hAnsi="Verdana" w:cs="PMingLiU"/>
          <w:kern w:val="0"/>
          <w:szCs w:val="24"/>
          <w:lang w:val="it-IT"/>
        </w:rPr>
        <w:t>o impedimenti</w:t>
      </w:r>
    </w:p>
    <w:p w:rsidR="00C6325F" w:rsidRPr="00ED4440" w:rsidRDefault="00C6325F" w:rsidP="00A002DD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◇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Si prega di non toccare l'obiettivo con le dita; può </w:t>
      </w:r>
      <w:r w:rsidR="00B25673">
        <w:rPr>
          <w:rFonts w:ascii="Verdana" w:eastAsia="PMingLiU" w:hAnsi="Verdana" w:cs="PMingLiU"/>
          <w:kern w:val="0"/>
          <w:szCs w:val="24"/>
          <w:lang w:val="it-IT"/>
        </w:rPr>
        <w:t>causare immagini sfocate, e le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impronte digitali possono lasciare macchie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◇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Pulire la lente regolarmente</w:t>
      </w:r>
    </w:p>
    <w:p w:rsidR="00810B9A" w:rsidRPr="00ED4440" w:rsidRDefault="00810B9A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■</w:t>
      </w:r>
      <w:r w:rsidR="007654D1">
        <w:rPr>
          <w:rFonts w:ascii="Verdana" w:eastAsia="PMingLiU" w:hAnsi="Verdana" w:cs="PMingLiU"/>
          <w:kern w:val="0"/>
          <w:szCs w:val="24"/>
          <w:lang w:val="it-IT"/>
        </w:rPr>
        <w:t xml:space="preserve"> Manutenzione </w:t>
      </w:r>
    </w:p>
    <w:p w:rsidR="00A002DD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★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Non smontare o tentare di riparare il dispositivo 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★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Tenere i</w:t>
      </w:r>
      <w:r w:rsidR="007654D1">
        <w:rPr>
          <w:rFonts w:ascii="Verdana" w:eastAsia="PMingLiU" w:hAnsi="Verdana" w:cs="PMingLiU"/>
          <w:kern w:val="0"/>
          <w:szCs w:val="24"/>
          <w:lang w:val="it-IT"/>
        </w:rPr>
        <w:t>l dispositivo lontano da fonti di calore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★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Non utilizzare il dispositivo durante il movimento. Assicura</w:t>
      </w:r>
      <w:r w:rsidR="007654D1">
        <w:rPr>
          <w:rFonts w:ascii="Verdana" w:eastAsia="PMingLiU" w:hAnsi="Verdana" w:cs="PMingLiU"/>
          <w:kern w:val="0"/>
          <w:szCs w:val="24"/>
          <w:lang w:val="it-IT"/>
        </w:rPr>
        <w:t>s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i </w:t>
      </w:r>
      <w:r w:rsidR="007654D1">
        <w:rPr>
          <w:rFonts w:ascii="Verdana" w:eastAsia="PMingLiU" w:hAnsi="Verdana" w:cs="PMingLiU"/>
          <w:kern w:val="0"/>
          <w:szCs w:val="24"/>
          <w:lang w:val="it-IT"/>
        </w:rPr>
        <w:t>che, durante l’utilizzo e il trasporto del dispositivo, vengano rispettate le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</w:t>
      </w:r>
      <w:r w:rsidR="007654D1">
        <w:rPr>
          <w:rFonts w:ascii="Verdana" w:eastAsia="PMingLiU" w:hAnsi="Verdana" w:cs="PMingLiU"/>
          <w:kern w:val="0"/>
          <w:szCs w:val="24"/>
          <w:lang w:val="it-IT"/>
        </w:rPr>
        <w:t>norme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</w:t>
      </w:r>
      <w:r w:rsidR="007654D1">
        <w:rPr>
          <w:rFonts w:ascii="Verdana" w:eastAsia="PMingLiU" w:hAnsi="Verdana" w:cs="PMingLiU"/>
          <w:kern w:val="0"/>
          <w:szCs w:val="24"/>
          <w:lang w:val="it-IT"/>
        </w:rPr>
        <w:t xml:space="preserve">e le leggi sulla sicurezza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del paese</w:t>
      </w:r>
    </w:p>
    <w:p w:rsidR="005A6EF9" w:rsidRPr="00ED4440" w:rsidRDefault="005A6EF9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C6325F" w:rsidRPr="00ED4440" w:rsidRDefault="001D1B2C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■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Precauzioni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. Conservare il dispositivo a temperatura ambiente in un ambiente privo di polvere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. </w:t>
      </w:r>
      <w:r w:rsidR="007654D1">
        <w:rPr>
          <w:rFonts w:ascii="Verdana" w:eastAsia="PMingLiU" w:hAnsi="Verdana" w:cs="PMingLiU"/>
          <w:kern w:val="0"/>
          <w:szCs w:val="24"/>
          <w:lang w:val="it-IT"/>
        </w:rPr>
        <w:t>La c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onservazione del dispositivo a temperature elevate può ridurre la durata della batteria </w:t>
      </w:r>
      <w:r w:rsidR="007654D1">
        <w:rPr>
          <w:rFonts w:ascii="Verdana" w:eastAsia="PMingLiU" w:hAnsi="Verdana" w:cs="PMingLiU"/>
          <w:kern w:val="0"/>
          <w:szCs w:val="24"/>
          <w:lang w:val="it-IT"/>
        </w:rPr>
        <w:t>o fondere le parti in plastica. Il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freddo estremo può danneggiare i circuiti </w:t>
      </w:r>
      <w:r w:rsidR="007654D1">
        <w:rPr>
          <w:rFonts w:ascii="Verdana" w:eastAsia="PMingLiU" w:hAnsi="Verdana" w:cs="PMingLiU"/>
          <w:kern w:val="0"/>
          <w:szCs w:val="24"/>
          <w:lang w:val="it-IT"/>
        </w:rPr>
        <w:t>nel suo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interno </w:t>
      </w:r>
      <w:r w:rsidR="007654D1">
        <w:rPr>
          <w:rFonts w:ascii="Verdana" w:eastAsia="PMingLiU" w:hAnsi="Verdana" w:cs="PMingLiU"/>
          <w:kern w:val="0"/>
          <w:szCs w:val="24"/>
          <w:lang w:val="it-IT"/>
        </w:rPr>
        <w:t xml:space="preserve">anche nel momento in cui ritorna a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una temperatura normale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. Non riparare l'apparecchio da soli. Se appare difettoso si prega di portarlo ad un rivenditore autorizzato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. Non far cadere il dispositivo in quanto potrebbe causare malfunzionamenti dei componenti interni 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. Usare un panno umido per pulire il dispositivo, non utilizzare detergenti chimici</w:t>
      </w:r>
    </w:p>
    <w:p w:rsidR="00067803" w:rsidRPr="00ED4440" w:rsidRDefault="00067803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■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Specifiche</w:t>
      </w:r>
    </w:p>
    <w:p w:rsidR="00806C4E" w:rsidRPr="00ED4440" w:rsidRDefault="00806C4E" w:rsidP="00806C4E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lastRenderedPageBreak/>
        <w:t>◆</w:t>
      </w:r>
      <w:r w:rsidR="00EF29FF">
        <w:rPr>
          <w:rFonts w:ascii="Verdana" w:eastAsia="PMingLiU" w:hAnsi="Verdana" w:cs="PMingLiU"/>
          <w:kern w:val="0"/>
          <w:szCs w:val="24"/>
          <w:lang w:val="it-IT"/>
        </w:rPr>
        <w:t xml:space="preserve"> O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biettivo grandangolare con vista a 150 gradi</w:t>
      </w:r>
    </w:p>
    <w:p w:rsidR="00806C4E" w:rsidRPr="00EF29FF" w:rsidRDefault="00806C4E" w:rsidP="00806C4E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F29FF">
        <w:rPr>
          <w:rFonts w:ascii="PMingLiU" w:eastAsia="PMingLiU" w:hAnsi="PMingLiU" w:cs="PMingLiU"/>
          <w:kern w:val="0"/>
          <w:szCs w:val="24"/>
          <w:lang w:val="it-IT"/>
        </w:rPr>
        <w:t>◆</w:t>
      </w:r>
      <w:r w:rsidRPr="00EF29FF">
        <w:rPr>
          <w:rFonts w:ascii="Verdana" w:eastAsia="PMingLiU" w:hAnsi="Verdana" w:cs="PMingLiU"/>
          <w:kern w:val="0"/>
          <w:szCs w:val="24"/>
          <w:lang w:val="it-IT"/>
        </w:rPr>
        <w:t xml:space="preserve"> </w:t>
      </w:r>
      <w:r w:rsidR="00EF29FF">
        <w:rPr>
          <w:rFonts w:ascii="Verdana" w:eastAsia="PMingLiU" w:hAnsi="Verdana" w:cs="PMingLiU"/>
          <w:kern w:val="0"/>
          <w:szCs w:val="24"/>
          <w:lang w:val="it-IT"/>
        </w:rPr>
        <w:t>Risoluzione Alta D</w:t>
      </w:r>
      <w:r w:rsidR="00EF29FF" w:rsidRPr="00EF29FF">
        <w:rPr>
          <w:rFonts w:ascii="Verdana" w:eastAsia="PMingLiU" w:hAnsi="Verdana" w:cs="PMingLiU"/>
          <w:kern w:val="0"/>
          <w:szCs w:val="24"/>
          <w:lang w:val="it-IT"/>
        </w:rPr>
        <w:t xml:space="preserve">efinizione </w:t>
      </w:r>
      <w:r w:rsidRPr="00EF29FF">
        <w:rPr>
          <w:rFonts w:ascii="Verdana" w:eastAsia="PMingLiU" w:hAnsi="Verdana" w:cs="PMingLiU"/>
          <w:kern w:val="0"/>
          <w:szCs w:val="24"/>
          <w:lang w:val="it-IT"/>
        </w:rPr>
        <w:t>1920 x 1080p Full HD a 30 fps</w:t>
      </w:r>
    </w:p>
    <w:p w:rsidR="00806C4E" w:rsidRPr="00ED4440" w:rsidRDefault="00806C4E" w:rsidP="00806C4E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◆</w:t>
      </w:r>
      <w:r w:rsidR="00EF29FF">
        <w:rPr>
          <w:rFonts w:ascii="Verdana" w:eastAsia="PMingLiU" w:hAnsi="Verdana" w:cs="PMingLiU"/>
          <w:kern w:val="0"/>
          <w:szCs w:val="24"/>
          <w:lang w:val="it-IT"/>
        </w:rPr>
        <w:t xml:space="preserve"> Q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ualità Foto: 4032x3024 pixel</w:t>
      </w:r>
    </w:p>
    <w:p w:rsidR="00EF29FF" w:rsidRDefault="00806C4E" w:rsidP="00806C4E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◆</w:t>
      </w:r>
      <w:r w:rsidR="00EF29FF">
        <w:rPr>
          <w:rFonts w:ascii="Verdana" w:eastAsia="PMingLiU" w:hAnsi="Verdana" w:cs="PMingLiU"/>
          <w:kern w:val="0"/>
          <w:szCs w:val="24"/>
          <w:lang w:val="it-IT"/>
        </w:rPr>
        <w:t xml:space="preserve"> Zoom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fotocamera digitale </w:t>
      </w:r>
      <w:r w:rsidR="00EF29FF">
        <w:rPr>
          <w:rFonts w:ascii="Verdana" w:eastAsia="PMingLiU" w:hAnsi="Verdana" w:cs="PMingLiU"/>
          <w:kern w:val="0"/>
          <w:szCs w:val="24"/>
          <w:lang w:val="it-IT"/>
        </w:rPr>
        <w:t>4 x</w:t>
      </w:r>
    </w:p>
    <w:p w:rsidR="00806C4E" w:rsidRPr="00ED4440" w:rsidRDefault="00806C4E" w:rsidP="00806C4E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◆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</w:t>
      </w:r>
      <w:r w:rsidR="00EF29FF">
        <w:rPr>
          <w:rFonts w:ascii="Verdana" w:eastAsia="PMingLiU" w:hAnsi="Verdana" w:cs="PMingLiU"/>
          <w:kern w:val="0"/>
          <w:szCs w:val="24"/>
          <w:lang w:val="it-IT"/>
        </w:rPr>
        <w:t xml:space="preserve">Schermo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LCD da 2,0"</w:t>
      </w:r>
      <w:r w:rsidR="00067803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in grado di visualizzare video e</w:t>
      </w:r>
      <w:r w:rsidR="00EF29FF">
        <w:rPr>
          <w:rFonts w:ascii="Verdana" w:eastAsia="PMingLiU" w:hAnsi="Verdana" w:cs="PMingLiU"/>
          <w:kern w:val="0"/>
          <w:szCs w:val="24"/>
          <w:lang w:val="it-IT"/>
        </w:rPr>
        <w:t>d</w:t>
      </w:r>
      <w:r w:rsidR="00067803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immagini allo stesso tempo</w:t>
      </w:r>
    </w:p>
    <w:p w:rsidR="00806C4E" w:rsidRPr="00ED4440" w:rsidRDefault="00806C4E" w:rsidP="00806C4E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◆</w:t>
      </w:r>
      <w:r w:rsidR="00EF29FF">
        <w:rPr>
          <w:rFonts w:ascii="Verdana" w:eastAsia="PMingLiU" w:hAnsi="Verdana" w:cs="PMingLiU"/>
          <w:kern w:val="0"/>
          <w:szCs w:val="24"/>
          <w:lang w:val="it-IT"/>
        </w:rPr>
        <w:t xml:space="preserve"> B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locco di file supportato </w:t>
      </w:r>
    </w:p>
    <w:p w:rsidR="00806C4E" w:rsidRPr="00ED4440" w:rsidRDefault="00806C4E" w:rsidP="00A73139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◆</w:t>
      </w:r>
      <w:r w:rsidR="00EF29FF">
        <w:rPr>
          <w:rFonts w:ascii="Verdana" w:eastAsia="PMingLiU" w:hAnsi="Verdana" w:cs="PMingLiU"/>
          <w:kern w:val="0"/>
          <w:szCs w:val="24"/>
          <w:lang w:val="it-IT"/>
        </w:rPr>
        <w:t xml:space="preserve">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Sensor</w:t>
      </w:r>
      <w:r w:rsidR="00EF29FF">
        <w:rPr>
          <w:rFonts w:ascii="Verdana" w:eastAsia="PMingLiU" w:hAnsi="Verdana" w:cs="PMingLiU"/>
          <w:kern w:val="0"/>
          <w:szCs w:val="24"/>
          <w:lang w:val="it-IT"/>
        </w:rPr>
        <w:t>e di Gravità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supportato</w:t>
      </w:r>
    </w:p>
    <w:p w:rsidR="00806C4E" w:rsidRPr="00ED4440" w:rsidRDefault="00806C4E" w:rsidP="00A73139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◆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I file sar</w:t>
      </w:r>
      <w:r w:rsidR="00EF29FF">
        <w:rPr>
          <w:rFonts w:ascii="Verdana" w:eastAsia="PMingLiU" w:hAnsi="Verdana" w:cs="PMingLiU"/>
          <w:kern w:val="0"/>
          <w:szCs w:val="24"/>
          <w:lang w:val="it-IT"/>
        </w:rPr>
        <w:t xml:space="preserve">anno mantenuti anche nel caso di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un </w:t>
      </w:r>
      <w:r w:rsidR="00EF29FF">
        <w:rPr>
          <w:rFonts w:ascii="Verdana" w:eastAsia="PMingLiU" w:hAnsi="Verdana" w:cs="PMingLiU"/>
          <w:kern w:val="0"/>
          <w:szCs w:val="24"/>
          <w:lang w:val="it-IT"/>
        </w:rPr>
        <w:t xml:space="preserve">arresto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improvviso </w:t>
      </w:r>
    </w:p>
    <w:p w:rsidR="00806C4E" w:rsidRPr="00ED4440" w:rsidRDefault="00806C4E" w:rsidP="00806C4E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◆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HDMI e porte USB supportati</w:t>
      </w:r>
    </w:p>
    <w:p w:rsidR="00806C4E" w:rsidRPr="00ED4440" w:rsidRDefault="00806C4E" w:rsidP="00806C4E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◆</w:t>
      </w:r>
      <w:r w:rsidR="00EF29FF">
        <w:rPr>
          <w:rFonts w:ascii="Verdana" w:eastAsia="PMingLiU" w:hAnsi="Verdana" w:cs="PMingLiU"/>
          <w:kern w:val="0"/>
          <w:szCs w:val="24"/>
          <w:lang w:val="it-IT"/>
        </w:rPr>
        <w:t xml:space="preserve"> S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enza </w:t>
      </w:r>
      <w:r w:rsidR="00EF29FF">
        <w:rPr>
          <w:rFonts w:ascii="Verdana" w:eastAsia="PMingLiU" w:hAnsi="Verdana" w:cs="PMingLiU"/>
          <w:kern w:val="0"/>
          <w:szCs w:val="24"/>
          <w:lang w:val="it-IT"/>
        </w:rPr>
        <w:t>interruzioni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, </w:t>
      </w:r>
      <w:r w:rsidR="00EF29FF">
        <w:rPr>
          <w:rFonts w:ascii="Verdana" w:eastAsia="PMingLiU" w:hAnsi="Verdana" w:cs="PMingLiU"/>
          <w:kern w:val="0"/>
          <w:szCs w:val="24"/>
          <w:lang w:val="it-IT"/>
        </w:rPr>
        <w:t xml:space="preserve">registrazioni a intervalli o a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tempo ciclico</w:t>
      </w:r>
    </w:p>
    <w:p w:rsidR="00806C4E" w:rsidRPr="00ED4440" w:rsidRDefault="00806C4E" w:rsidP="00806C4E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◆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Interfaccia </w:t>
      </w:r>
      <w:r w:rsidR="00EF29FF">
        <w:rPr>
          <w:rFonts w:ascii="Verdana" w:eastAsia="PMingLiU" w:hAnsi="Verdana" w:cs="PMingLiU"/>
          <w:kern w:val="0"/>
          <w:szCs w:val="24"/>
          <w:lang w:val="it-IT"/>
        </w:rPr>
        <w:t>di facile utilizzo</w:t>
      </w:r>
    </w:p>
    <w:p w:rsidR="00EF29FF" w:rsidRDefault="00806C4E" w:rsidP="00806C4E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◆</w:t>
      </w:r>
      <w:r w:rsidR="00EF29FF">
        <w:rPr>
          <w:rFonts w:ascii="Verdana" w:eastAsia="PMingLiU" w:hAnsi="Verdana" w:cs="PMingLiU"/>
          <w:kern w:val="0"/>
          <w:szCs w:val="24"/>
          <w:lang w:val="it-IT"/>
        </w:rPr>
        <w:t xml:space="preserve"> Capienza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ma</w:t>
      </w:r>
      <w:r w:rsidR="00EF29FF">
        <w:rPr>
          <w:rFonts w:ascii="Verdana" w:eastAsia="PMingLiU" w:hAnsi="Verdana" w:cs="PMingLiU"/>
          <w:kern w:val="0"/>
          <w:szCs w:val="24"/>
          <w:lang w:val="it-IT"/>
        </w:rPr>
        <w:t>ssima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64GB; preferire</w:t>
      </w:r>
      <w:r w:rsidR="00AC3425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</w:t>
      </w:r>
      <w:r w:rsidR="00EF29FF">
        <w:rPr>
          <w:rFonts w:ascii="Verdana" w:eastAsia="PMingLiU" w:hAnsi="Verdana" w:cs="PMingLiU"/>
          <w:kern w:val="0"/>
          <w:szCs w:val="24"/>
          <w:lang w:val="it-IT"/>
        </w:rPr>
        <w:t xml:space="preserve">schede di memoria </w:t>
      </w:r>
      <w:r w:rsidR="00AC3425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C6 </w:t>
      </w:r>
      <w:r w:rsidR="00EF29FF">
        <w:rPr>
          <w:rFonts w:ascii="Verdana" w:eastAsia="PMingLiU" w:hAnsi="Verdana" w:cs="PMingLiU"/>
          <w:kern w:val="0"/>
          <w:szCs w:val="24"/>
          <w:lang w:val="it-IT"/>
        </w:rPr>
        <w:t>o superiore</w:t>
      </w:r>
    </w:p>
    <w:tbl>
      <w:tblPr>
        <w:tblW w:w="1589" w:type="dxa"/>
        <w:tblInd w:w="51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9"/>
      </w:tblGrid>
      <w:tr w:rsidR="00191AE8" w:rsidRPr="007654D1" w:rsidTr="00FF6A55">
        <w:trPr>
          <w:trHeight w:val="448"/>
        </w:trPr>
        <w:tc>
          <w:tcPr>
            <w:tcW w:w="1589" w:type="dxa"/>
          </w:tcPr>
          <w:p w:rsidR="00191AE8" w:rsidRPr="00ED4440" w:rsidRDefault="00191AE8" w:rsidP="00CC31C4">
            <w:pPr>
              <w:rPr>
                <w:rFonts w:ascii="Verdana" w:eastAsia="Microsoft JhengHei" w:hAnsi="Verdana" w:cs="PMingLiU"/>
                <w:color w:val="FF0000"/>
                <w:kern w:val="0"/>
                <w:sz w:val="32"/>
                <w:szCs w:val="32"/>
                <w:lang w:val="it-IT"/>
              </w:rPr>
            </w:pPr>
          </w:p>
        </w:tc>
      </w:tr>
    </w:tbl>
    <w:p w:rsidR="00EF29FF" w:rsidRPr="00CC31C4" w:rsidRDefault="00EF29FF" w:rsidP="00CC31C4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CC31C4">
        <w:rPr>
          <w:rFonts w:ascii="Verdana" w:eastAsia="PMingLiU" w:hAnsi="Verdana" w:cs="PMingLiU"/>
          <w:kern w:val="0"/>
          <w:szCs w:val="24"/>
          <w:lang w:val="it-IT"/>
        </w:rPr>
        <w:t>1. I</w:t>
      </w:r>
      <w:r w:rsidR="00063455" w:rsidRPr="00CC31C4">
        <w:rPr>
          <w:rFonts w:ascii="Verdana" w:eastAsia="PMingLiU" w:hAnsi="Verdana" w:cs="PMingLiU"/>
          <w:kern w:val="0"/>
          <w:szCs w:val="24"/>
          <w:lang w:val="it-IT"/>
        </w:rPr>
        <w:t>cona chiave</w:t>
      </w:r>
    </w:p>
    <w:p w:rsidR="00C6325F" w:rsidRPr="00EF29FF" w:rsidRDefault="0038590D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noProof/>
          <w:kern w:val="0"/>
          <w:szCs w:val="24"/>
          <w:lang w:val="en-GB"/>
        </w:rPr>
        <w:drawing>
          <wp:inline distT="0" distB="0" distL="0" distR="0">
            <wp:extent cx="3007360" cy="3858260"/>
            <wp:effectExtent l="19050" t="0" r="2540" b="0"/>
            <wp:docPr id="8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385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90D" w:rsidRPr="00EF29FF" w:rsidRDefault="0038590D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2. Luci</w:t>
      </w:r>
    </w:p>
    <w:p w:rsidR="00067803" w:rsidRPr="00ED4440" w:rsidRDefault="00EF29FF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>
        <w:rPr>
          <w:rFonts w:ascii="Verdana" w:eastAsia="PMingLiU" w:hAnsi="Verdana" w:cs="PMingLiU"/>
          <w:kern w:val="0"/>
          <w:szCs w:val="24"/>
          <w:lang w:val="it-IT"/>
        </w:rPr>
        <w:t>L</w:t>
      </w:r>
      <w:r w:rsidR="0038590D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uce gialla ---- </w:t>
      </w:r>
      <w:r>
        <w:rPr>
          <w:rFonts w:ascii="Verdana" w:eastAsia="PMingLiU" w:hAnsi="Verdana" w:cs="PMingLiU"/>
          <w:kern w:val="0"/>
          <w:szCs w:val="24"/>
          <w:lang w:val="it-IT"/>
        </w:rPr>
        <w:t>Batteria in carica</w:t>
      </w:r>
    </w:p>
    <w:p w:rsidR="00067803" w:rsidRPr="00ED4440" w:rsidRDefault="00EF29FF" w:rsidP="00067803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>
        <w:rPr>
          <w:rFonts w:ascii="Verdana" w:eastAsia="PMingLiU" w:hAnsi="Verdana" w:cs="PMingLiU"/>
          <w:kern w:val="0"/>
          <w:szCs w:val="24"/>
          <w:lang w:val="it-IT"/>
        </w:rPr>
        <w:t>La luce blu ---- R</w:t>
      </w:r>
      <w:r w:rsidR="0038590D" w:rsidRPr="00ED4440">
        <w:rPr>
          <w:rFonts w:ascii="Verdana" w:eastAsia="PMingLiU" w:hAnsi="Verdana" w:cs="PMingLiU"/>
          <w:kern w:val="0"/>
          <w:szCs w:val="24"/>
          <w:lang w:val="it-IT"/>
        </w:rPr>
        <w:t>egistrazione</w:t>
      </w:r>
    </w:p>
    <w:p w:rsidR="00D318D8" w:rsidRPr="00ED4440" w:rsidRDefault="0038590D" w:rsidP="00067803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La luce rossa ---- Standby</w:t>
      </w:r>
    </w:p>
    <w:p w:rsidR="0038590D" w:rsidRPr="00ED4440" w:rsidRDefault="0038590D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38590D" w:rsidRPr="00ED4440" w:rsidRDefault="0038590D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38590D" w:rsidRPr="00ED4440" w:rsidRDefault="0038590D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38590D" w:rsidRPr="00ED4440" w:rsidRDefault="0038590D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AC3425" w:rsidRPr="00ED4440" w:rsidRDefault="00AC3425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38590D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lastRenderedPageBreak/>
        <w:t xml:space="preserve">3. </w:t>
      </w:r>
      <w:r w:rsidR="00153B66">
        <w:rPr>
          <w:rFonts w:ascii="Verdana" w:eastAsia="PMingLiU" w:hAnsi="Verdana" w:cs="PMingLiU"/>
          <w:kern w:val="0"/>
          <w:szCs w:val="24"/>
          <w:lang w:val="it-IT"/>
        </w:rPr>
        <w:t>S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elezione funzion</w:t>
      </w:r>
      <w:r w:rsidR="00153B66">
        <w:rPr>
          <w:rFonts w:ascii="Verdana" w:eastAsia="PMingLiU" w:hAnsi="Verdana" w:cs="PMingLiU"/>
          <w:kern w:val="0"/>
          <w:szCs w:val="24"/>
          <w:lang w:val="it-IT"/>
        </w:rPr>
        <w:t>i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■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</w:t>
      </w:r>
      <w:r w:rsidR="00153B66">
        <w:rPr>
          <w:rFonts w:ascii="Verdana" w:eastAsia="PMingLiU" w:hAnsi="Verdana" w:cs="PMingLiU"/>
          <w:kern w:val="0"/>
          <w:szCs w:val="24"/>
          <w:lang w:val="it-IT"/>
        </w:rPr>
        <w:t>Menu v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ideo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1. Risoluzione</w:t>
      </w:r>
      <w:r w:rsidR="00153B66">
        <w:rPr>
          <w:rFonts w:ascii="Verdana" w:eastAsia="PMingLiU" w:hAnsi="Verdana" w:cs="PMingLiU"/>
          <w:kern w:val="0"/>
          <w:szCs w:val="24"/>
          <w:lang w:val="it-IT"/>
        </w:rPr>
        <w:t xml:space="preserve">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1080FHD (1920x1080), 720p (1280x720),</w:t>
      </w:r>
    </w:p>
    <w:p w:rsidR="00D318D8" w:rsidRPr="00ED4440" w:rsidRDefault="00D318D8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WVGA (848x480P), VGA (640x480)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2. intervalli di registrazione: OFF / 1min / 3min / 5min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3. Esposizione: +2,0 +5/3 +4/3 +1,0 +2/3 +1/3 +0,0 -1/3 -2/3 -1,0 -4/3 -5/3 -2,0</w:t>
      </w:r>
    </w:p>
    <w:p w:rsidR="00C6325F" w:rsidRPr="00ED4440" w:rsidRDefault="00153B66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>
        <w:rPr>
          <w:rFonts w:ascii="Verdana" w:eastAsia="PMingLiU" w:hAnsi="Verdana" w:cs="PMingLiU"/>
          <w:kern w:val="0"/>
          <w:szCs w:val="24"/>
          <w:lang w:val="it-IT"/>
        </w:rPr>
        <w:t xml:space="preserve">4. Rilevamento </w:t>
      </w:r>
      <w:r w:rsidR="00C6325F" w:rsidRPr="00ED4440">
        <w:rPr>
          <w:rFonts w:ascii="Verdana" w:eastAsia="PMingLiU" w:hAnsi="Verdana" w:cs="PMingLiU"/>
          <w:kern w:val="0"/>
          <w:szCs w:val="24"/>
          <w:lang w:val="it-IT"/>
        </w:rPr>
        <w:t>movimento: OFF / ON</w:t>
      </w:r>
    </w:p>
    <w:p w:rsidR="00C6325F" w:rsidRPr="00153B66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153B66">
        <w:rPr>
          <w:rFonts w:ascii="Verdana" w:eastAsia="PMingLiU" w:hAnsi="Verdana" w:cs="PMingLiU"/>
          <w:kern w:val="0"/>
          <w:szCs w:val="24"/>
          <w:lang w:val="it-IT"/>
        </w:rPr>
        <w:t xml:space="preserve">5. </w:t>
      </w:r>
      <w:r w:rsidR="00153B66" w:rsidRPr="00153B66">
        <w:rPr>
          <w:rFonts w:ascii="Verdana" w:eastAsia="PMingLiU" w:hAnsi="Verdana" w:cs="PMingLiU"/>
          <w:kern w:val="0"/>
          <w:szCs w:val="24"/>
          <w:lang w:val="it-IT"/>
        </w:rPr>
        <w:t>Registrazione Suono</w:t>
      </w:r>
      <w:r w:rsidRPr="00153B66">
        <w:rPr>
          <w:rFonts w:ascii="Verdana" w:eastAsia="PMingLiU" w:hAnsi="Verdana" w:cs="PMingLiU"/>
          <w:kern w:val="0"/>
          <w:szCs w:val="24"/>
          <w:lang w:val="it-IT"/>
        </w:rPr>
        <w:t>: OFF / ON</w:t>
      </w:r>
    </w:p>
    <w:p w:rsidR="00C6325F" w:rsidRDefault="0038590D" w:rsidP="00C6325F">
      <w:pPr>
        <w:widowControl/>
        <w:rPr>
          <w:rFonts w:ascii="Verdana" w:eastAsia="PMingLiU" w:hAnsi="Verdana" w:cs="PMingLiU"/>
          <w:kern w:val="0"/>
          <w:szCs w:val="24"/>
          <w:lang w:val="en-GB"/>
        </w:rPr>
      </w:pPr>
      <w:r w:rsidRPr="00ED4440">
        <w:rPr>
          <w:rFonts w:ascii="Verdana" w:eastAsia="PMingLiU" w:hAnsi="Verdana" w:cs="PMingLiU"/>
          <w:kern w:val="0"/>
          <w:szCs w:val="24"/>
          <w:lang w:val="en-GB"/>
        </w:rPr>
        <w:t>6. T</w:t>
      </w:r>
      <w:r w:rsidR="00153B66">
        <w:rPr>
          <w:rFonts w:ascii="Verdana" w:eastAsia="PMingLiU" w:hAnsi="Verdana" w:cs="PMingLiU"/>
          <w:kern w:val="0"/>
          <w:szCs w:val="24"/>
          <w:lang w:val="en-GB"/>
        </w:rPr>
        <w:t>ime stamp</w:t>
      </w:r>
      <w:r w:rsidRPr="00ED4440">
        <w:rPr>
          <w:rFonts w:ascii="Verdana" w:eastAsia="PMingLiU" w:hAnsi="Verdana" w:cs="PMingLiU"/>
          <w:kern w:val="0"/>
          <w:szCs w:val="24"/>
          <w:lang w:val="en-GB"/>
        </w:rPr>
        <w:t>: OFF / ON</w:t>
      </w:r>
    </w:p>
    <w:p w:rsidR="00F33211" w:rsidRPr="00ED4440" w:rsidRDefault="00F33211" w:rsidP="00C6325F">
      <w:pPr>
        <w:widowControl/>
        <w:rPr>
          <w:rFonts w:ascii="Verdana" w:eastAsia="PMingLiU" w:hAnsi="Verdana" w:cs="PMingLiU"/>
          <w:kern w:val="0"/>
          <w:szCs w:val="24"/>
          <w:lang w:val="en-GB"/>
        </w:rPr>
      </w:pP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■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Impostazioni</w:t>
      </w:r>
    </w:p>
    <w:p w:rsidR="00D318D8" w:rsidRPr="00ED4440" w:rsidRDefault="00153B66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>
        <w:rPr>
          <w:rFonts w:ascii="Verdana" w:eastAsia="PMingLiU" w:hAnsi="Verdana" w:cs="PMingLiU"/>
          <w:kern w:val="0"/>
          <w:szCs w:val="24"/>
          <w:lang w:val="it-IT"/>
        </w:rPr>
        <w:t>1. Data</w:t>
      </w:r>
      <w:r w:rsidR="00D318D8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/ora: 2013/01/01 - 00:00:00 - AA / MM / GG </w:t>
      </w:r>
    </w:p>
    <w:p w:rsidR="00D318D8" w:rsidRPr="00ED4440" w:rsidRDefault="0038590D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 (</w:t>
      </w:r>
      <w:r w:rsidR="00153B66">
        <w:rPr>
          <w:rFonts w:ascii="Verdana" w:eastAsia="PMingLiU" w:hAnsi="Verdana" w:cs="PMingLiU"/>
          <w:kern w:val="0"/>
          <w:szCs w:val="24"/>
          <w:lang w:val="it-IT"/>
        </w:rPr>
        <w:t>Una volta selezionata p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remere OK per 2 secondi</w:t>
      </w:r>
      <w:r w:rsidR="00067803" w:rsidRPr="00ED4440">
        <w:rPr>
          <w:rFonts w:ascii="Verdana" w:eastAsia="PMingLiU" w:hAnsi="Verdana" w:cs="PMingLiU"/>
          <w:kern w:val="0"/>
          <w:szCs w:val="24"/>
          <w:lang w:val="it-IT"/>
        </w:rPr>
        <w:t>)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2. Suono: ON / OFF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3. Lingua: inglese / </w:t>
      </w:r>
      <w:r w:rsidR="00153B66">
        <w:rPr>
          <w:rFonts w:ascii="Verdana" w:eastAsia="PMingLiU" w:hAnsi="Verdana" w:cs="PMingLiU"/>
          <w:kern w:val="0"/>
          <w:szCs w:val="24"/>
          <w:lang w:val="it-IT"/>
        </w:rPr>
        <w:t xml:space="preserve">cinese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semplificato / cinese tradizionale / russo / giapponese / francese / spagnolo /</w:t>
      </w:r>
      <w:r w:rsidR="00153B66">
        <w:rPr>
          <w:rFonts w:ascii="Verdana" w:eastAsia="PMingLiU" w:hAnsi="Verdana" w:cs="PMingLiU"/>
          <w:kern w:val="0"/>
          <w:szCs w:val="24"/>
          <w:lang w:val="it-IT"/>
        </w:rPr>
        <w:t>p</w:t>
      </w:r>
      <w:r w:rsidR="00063455" w:rsidRPr="00ED4440">
        <w:rPr>
          <w:rFonts w:ascii="Verdana" w:eastAsia="PMingLiU" w:hAnsi="Verdana" w:cs="PMingLiU"/>
          <w:kern w:val="0"/>
          <w:szCs w:val="24"/>
          <w:lang w:val="it-IT"/>
        </w:rPr>
        <w:t>ortoghese / tedesco / italiano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4. </w:t>
      </w:r>
      <w:r w:rsidR="00153B66">
        <w:rPr>
          <w:rFonts w:ascii="Verdana" w:eastAsia="PMingLiU" w:hAnsi="Verdana" w:cs="PMingLiU"/>
          <w:kern w:val="0"/>
          <w:szCs w:val="24"/>
          <w:lang w:val="it-IT"/>
        </w:rPr>
        <w:t>U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scita TV: PAL / NTSC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5. Frequenza: 50Hz / 60Hz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6. Formato: Annulla / Conferma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7. Impostazione di fabbrica: Annulla / Conferma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8. Screen saver: OFF / 3min / 5min / 10min 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9. </w:t>
      </w:r>
      <w:r w:rsidR="006D6205">
        <w:rPr>
          <w:rFonts w:ascii="Verdana" w:eastAsia="PMingLiU" w:hAnsi="Verdana" w:cs="PMingLiU"/>
          <w:kern w:val="0"/>
          <w:szCs w:val="24"/>
          <w:lang w:val="it-IT"/>
        </w:rPr>
        <w:t>Ver .: V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isualizzazione della versione corrente</w:t>
      </w:r>
    </w:p>
    <w:p w:rsidR="00063455" w:rsidRPr="00ED4440" w:rsidRDefault="00063455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C6325F" w:rsidRDefault="00C6325F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■</w:t>
      </w:r>
      <w:r w:rsidR="00206F2C">
        <w:rPr>
          <w:rFonts w:ascii="Verdana" w:eastAsia="PMingLiU" w:hAnsi="Verdana" w:cs="PMingLiU"/>
          <w:kern w:val="0"/>
          <w:szCs w:val="24"/>
          <w:lang w:val="it-IT"/>
        </w:rPr>
        <w:t xml:space="preserve"> Modalità Foto: P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remere OK per 3 secondi per entrare, quindi premere una volta per s</w:t>
      </w:r>
      <w:r w:rsidR="00206F2C">
        <w:rPr>
          <w:rFonts w:ascii="Verdana" w:eastAsia="PMingLiU" w:hAnsi="Verdana" w:cs="PMingLiU"/>
          <w:kern w:val="0"/>
          <w:szCs w:val="24"/>
          <w:lang w:val="it-IT"/>
        </w:rPr>
        <w:t>cattare</w:t>
      </w:r>
    </w:p>
    <w:p w:rsidR="00CC31C4" w:rsidRPr="00ED4440" w:rsidRDefault="00CC31C4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D318D8" w:rsidRPr="00ED4440" w:rsidRDefault="00C6325F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■</w:t>
      </w:r>
      <w:r w:rsidR="00167243">
        <w:rPr>
          <w:rFonts w:ascii="Verdana" w:eastAsia="PMingLiU" w:hAnsi="Verdana" w:cs="PMingLiU"/>
          <w:kern w:val="0"/>
          <w:szCs w:val="24"/>
          <w:lang w:val="it-IT"/>
        </w:rPr>
        <w:t xml:space="preserve"> Impostazioni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Foto: Soft Press PWR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1. Selezione Foto: singolo / 2 sec. autoscatto / 5 sec. autoscatto / 10sec. autoscatto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2. Risoluzione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12M 4032x3024 / 10M3648x2736 / 8M3264x2448 /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en-GB"/>
        </w:rPr>
      </w:pPr>
      <w:r w:rsidRPr="00ED4440">
        <w:rPr>
          <w:rFonts w:ascii="Verdana" w:eastAsia="PMingLiU" w:hAnsi="Verdana" w:cs="PMingLiU"/>
          <w:kern w:val="0"/>
          <w:szCs w:val="24"/>
          <w:lang w:val="en-GB"/>
        </w:rPr>
        <w:t>5M2592x1944 / 3M2048x1536 / 2MHD1920x1080 /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en-GB"/>
        </w:rPr>
      </w:pPr>
      <w:r w:rsidRPr="00ED4440">
        <w:rPr>
          <w:rFonts w:ascii="Verdana" w:eastAsia="PMingLiU" w:hAnsi="Verdana" w:cs="PMingLiU"/>
          <w:kern w:val="0"/>
          <w:szCs w:val="24"/>
          <w:lang w:val="en-GB"/>
        </w:rPr>
        <w:t xml:space="preserve">VGA640x480 / 1.3M1280x960 </w:t>
      </w:r>
    </w:p>
    <w:p w:rsidR="00D318D8" w:rsidRPr="00206F2C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206F2C">
        <w:rPr>
          <w:rFonts w:ascii="Verdana" w:eastAsia="PMingLiU" w:hAnsi="Verdana" w:cs="PMingLiU"/>
          <w:kern w:val="0"/>
          <w:szCs w:val="24"/>
          <w:lang w:val="it-IT"/>
        </w:rPr>
        <w:t xml:space="preserve">3. </w:t>
      </w:r>
      <w:r w:rsidR="00206F2C" w:rsidRPr="00206F2C">
        <w:rPr>
          <w:rFonts w:ascii="Verdana" w:eastAsia="PMingLiU" w:hAnsi="Verdana" w:cs="PMingLiU"/>
          <w:kern w:val="0"/>
          <w:szCs w:val="24"/>
          <w:lang w:val="it-IT"/>
        </w:rPr>
        <w:t>Scatto</w:t>
      </w:r>
      <w:r w:rsidRPr="00206F2C">
        <w:rPr>
          <w:rFonts w:ascii="Verdana" w:eastAsia="PMingLiU" w:hAnsi="Verdana" w:cs="PMingLiU"/>
          <w:kern w:val="0"/>
          <w:szCs w:val="24"/>
          <w:lang w:val="it-IT"/>
        </w:rPr>
        <w:t xml:space="preserve"> continuo: OFF / ON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4. Qualità foto: </w:t>
      </w:r>
      <w:r w:rsidR="00206F2C">
        <w:rPr>
          <w:rFonts w:ascii="Verdana" w:eastAsia="PMingLiU" w:hAnsi="Verdana" w:cs="PMingLiU"/>
          <w:kern w:val="0"/>
          <w:szCs w:val="24"/>
          <w:lang w:val="it-IT"/>
        </w:rPr>
        <w:t>Alta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/ Standard / Bassa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5. Nitidezza: </w:t>
      </w:r>
      <w:r w:rsidR="00B12A1D">
        <w:rPr>
          <w:rFonts w:ascii="Verdana" w:eastAsia="PMingLiU" w:hAnsi="Verdana" w:cs="PMingLiU"/>
          <w:kern w:val="0"/>
          <w:szCs w:val="24"/>
          <w:lang w:val="it-IT"/>
        </w:rPr>
        <w:t>Alta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/ Standard / </w:t>
      </w:r>
      <w:r w:rsidR="00B12A1D">
        <w:rPr>
          <w:rFonts w:ascii="Verdana" w:eastAsia="PMingLiU" w:hAnsi="Verdana" w:cs="PMingLiU"/>
          <w:kern w:val="0"/>
          <w:szCs w:val="24"/>
          <w:lang w:val="it-IT"/>
        </w:rPr>
        <w:t>Bassa</w:t>
      </w:r>
    </w:p>
    <w:p w:rsidR="00B12A1D" w:rsidRDefault="00D318D8" w:rsidP="00B12A1D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6. Bilanciamento del bianco: Auto</w:t>
      </w:r>
      <w:r w:rsidR="00B12A1D">
        <w:rPr>
          <w:rFonts w:ascii="Verdana" w:eastAsia="PMingLiU" w:hAnsi="Verdana" w:cs="PMingLiU"/>
          <w:kern w:val="0"/>
          <w:szCs w:val="24"/>
          <w:lang w:val="it-IT"/>
        </w:rPr>
        <w:t>matico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/ </w:t>
      </w:r>
      <w:r w:rsidR="00B12A1D">
        <w:rPr>
          <w:rFonts w:ascii="Verdana" w:eastAsia="PMingLiU" w:hAnsi="Verdana" w:cs="PMingLiU"/>
          <w:kern w:val="0"/>
          <w:szCs w:val="24"/>
          <w:lang w:val="it-IT"/>
        </w:rPr>
        <w:t>Luce diurna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/ </w:t>
      </w:r>
      <w:r w:rsidR="00B12A1D">
        <w:rPr>
          <w:rFonts w:ascii="Verdana" w:eastAsia="PMingLiU" w:hAnsi="Verdana" w:cs="PMingLiU"/>
          <w:kern w:val="0"/>
          <w:szCs w:val="24"/>
          <w:lang w:val="it-IT"/>
        </w:rPr>
        <w:t>N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uvoloso / </w:t>
      </w:r>
      <w:r w:rsidR="00B12A1D">
        <w:rPr>
          <w:rFonts w:ascii="Verdana" w:eastAsia="PMingLiU" w:hAnsi="Verdana" w:cs="PMingLiU"/>
          <w:kern w:val="0"/>
          <w:szCs w:val="24"/>
          <w:lang w:val="it-IT"/>
        </w:rPr>
        <w:t>Tungsteno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7. Colore: Colore / </w:t>
      </w:r>
      <w:r w:rsidR="00B12A1D">
        <w:rPr>
          <w:rFonts w:ascii="Verdana" w:eastAsia="PMingLiU" w:hAnsi="Verdana" w:cs="PMingLiU"/>
          <w:kern w:val="0"/>
          <w:szCs w:val="24"/>
          <w:lang w:val="it-IT"/>
        </w:rPr>
        <w:t>Bianco e N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ero / Retro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8. ISO: Auto / 100/200/400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9. Esposizione: +2,0 +1,7 +1,3 +1,0 +0,7 +0,3 +0,0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           -0,3 -0,7 -1,0 -1,3 -1,7 -2,0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10. Anti-shake: OFF / ON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ab/>
      </w:r>
    </w:p>
    <w:p w:rsidR="00C6325F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lastRenderedPageBreak/>
        <w:t>11. Data / tempo di re</w:t>
      </w:r>
      <w:r w:rsidR="00B12A1D">
        <w:rPr>
          <w:rFonts w:ascii="Verdana" w:eastAsia="PMingLiU" w:hAnsi="Verdana" w:cs="PMingLiU"/>
          <w:kern w:val="0"/>
          <w:szCs w:val="24"/>
          <w:lang w:val="it-IT"/>
        </w:rPr>
        <w:t>gistrazione: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OFF / data / data e ora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AC3425" w:rsidRPr="00ED4440" w:rsidRDefault="00AC3425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D318D8" w:rsidRPr="00ED4440" w:rsidRDefault="00800DA2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■</w:t>
      </w:r>
      <w:r w:rsidR="00BD77FD">
        <w:rPr>
          <w:rFonts w:ascii="Verdana" w:eastAsia="PMingLiU" w:hAnsi="Verdana" w:cs="PMingLiU"/>
          <w:kern w:val="0"/>
          <w:szCs w:val="24"/>
          <w:lang w:val="it-IT"/>
        </w:rPr>
        <w:t xml:space="preserve"> M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odalità di riproduzione: premere OK per 3 secondi, quin</w:t>
      </w:r>
      <w:r w:rsidR="00BD77FD">
        <w:rPr>
          <w:rFonts w:ascii="Verdana" w:eastAsia="PMingLiU" w:hAnsi="Verdana" w:cs="PMingLiU"/>
          <w:kern w:val="0"/>
          <w:szCs w:val="24"/>
          <w:lang w:val="it-IT"/>
        </w:rPr>
        <w:t>di premere due volte per riprodurre il file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1. Eliminare: </w:t>
      </w:r>
      <w:r w:rsidR="00BD77FD">
        <w:rPr>
          <w:rFonts w:ascii="Verdana" w:eastAsia="PMingLiU" w:hAnsi="Verdana" w:cs="PMingLiU"/>
          <w:kern w:val="0"/>
          <w:szCs w:val="24"/>
          <w:lang w:val="it-IT"/>
        </w:rPr>
        <w:t>F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ile corrente / Tutti i file (</w:t>
      </w:r>
      <w:r w:rsidR="00BD77FD">
        <w:rPr>
          <w:rFonts w:ascii="Verdana" w:eastAsia="PMingLiU" w:hAnsi="Verdana" w:cs="PMingLiU"/>
          <w:kern w:val="0"/>
          <w:szCs w:val="24"/>
          <w:lang w:val="it-IT"/>
        </w:rPr>
        <w:t>premere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PWR per entrare)</w:t>
      </w:r>
    </w:p>
    <w:p w:rsidR="00D318D8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2. Proteggere File: Proteggere </w:t>
      </w:r>
      <w:r w:rsidR="00BD77FD">
        <w:rPr>
          <w:rFonts w:ascii="Verdana" w:eastAsia="PMingLiU" w:hAnsi="Verdana" w:cs="PMingLiU"/>
          <w:kern w:val="0"/>
          <w:szCs w:val="24"/>
          <w:lang w:val="it-IT"/>
        </w:rPr>
        <w:t xml:space="preserve">il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file corrente / Rimuovi protezione </w:t>
      </w:r>
      <w:r w:rsidR="00BD77FD">
        <w:rPr>
          <w:rFonts w:ascii="Verdana" w:eastAsia="PMingLiU" w:hAnsi="Verdana" w:cs="PMingLiU"/>
          <w:kern w:val="0"/>
          <w:szCs w:val="24"/>
          <w:lang w:val="it-IT"/>
        </w:rPr>
        <w:t xml:space="preserve">file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corrente / </w:t>
      </w:r>
      <w:r w:rsidR="00BD77FD">
        <w:rPr>
          <w:rFonts w:ascii="Verdana" w:eastAsia="PMingLiU" w:hAnsi="Verdana" w:cs="PMingLiU"/>
          <w:kern w:val="0"/>
          <w:szCs w:val="24"/>
          <w:lang w:val="it-IT"/>
        </w:rPr>
        <w:t>Proteggere tutti i file / A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nnullare la protezione di tutti i file</w:t>
      </w:r>
    </w:p>
    <w:p w:rsidR="00C6325F" w:rsidRPr="00ED4440" w:rsidRDefault="00D318D8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3. </w:t>
      </w:r>
      <w:r w:rsidR="00BD77FD">
        <w:rPr>
          <w:rFonts w:ascii="Verdana" w:eastAsia="PMingLiU" w:hAnsi="Verdana" w:cs="PMingLiU"/>
          <w:kern w:val="0"/>
          <w:szCs w:val="24"/>
          <w:lang w:val="it-IT"/>
        </w:rPr>
        <w:t>Slideshow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:</w:t>
      </w:r>
      <w:r w:rsidR="00194135" w:rsidRPr="00ED4440">
        <w:rPr>
          <w:rFonts w:ascii="Verdana" w:hAnsi="Verdana"/>
          <w:lang w:val="it-IT"/>
        </w:rPr>
        <w:t xml:space="preserve"> OFF / </w:t>
      </w:r>
      <w:r w:rsidR="00BD77FD">
        <w:rPr>
          <w:rFonts w:ascii="Verdana" w:hAnsi="Verdana"/>
          <w:lang w:val="it-IT"/>
        </w:rPr>
        <w:t>C</w:t>
      </w:r>
      <w:r w:rsidR="00194135" w:rsidRPr="00ED4440">
        <w:rPr>
          <w:rFonts w:ascii="Verdana" w:hAnsi="Verdana"/>
          <w:lang w:val="it-IT"/>
        </w:rPr>
        <w:t>onferma / 8 secondi</w:t>
      </w:r>
    </w:p>
    <w:p w:rsidR="00BD77FD" w:rsidRPr="00ED4440" w:rsidRDefault="00BD77FD" w:rsidP="00D318D8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■</w:t>
      </w:r>
      <w:r w:rsidR="00BD77FD">
        <w:rPr>
          <w:rFonts w:ascii="Verdana" w:eastAsia="PMingLiU" w:hAnsi="Verdana" w:cs="PMingLiU"/>
          <w:kern w:val="0"/>
          <w:szCs w:val="24"/>
          <w:lang w:val="it-IT"/>
        </w:rPr>
        <w:t xml:space="preserve"> G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uida operativa</w:t>
      </w:r>
    </w:p>
    <w:p w:rsidR="00C6325F" w:rsidRPr="00ED4440" w:rsidRDefault="00225A29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>
        <w:rPr>
          <w:rFonts w:ascii="Verdana" w:eastAsia="PMingLiU" w:hAnsi="Verdana" w:cs="PMingLiU"/>
          <w:kern w:val="0"/>
          <w:szCs w:val="24"/>
          <w:lang w:val="it-IT"/>
        </w:rPr>
        <w:t>1. Ricaricare la</w:t>
      </w:r>
      <w:r w:rsidR="00C6325F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batteria</w:t>
      </w:r>
    </w:p>
    <w:p w:rsidR="00C6325F" w:rsidRPr="00ED4440" w:rsidRDefault="00225A29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>
        <w:rPr>
          <w:rFonts w:ascii="Verdana" w:eastAsia="PMingLiU" w:hAnsi="Verdana" w:cs="PMingLiU"/>
          <w:kern w:val="0"/>
          <w:szCs w:val="24"/>
          <w:lang w:val="it-IT"/>
        </w:rPr>
        <w:t>Per ricaricare la batteria, si possono u</w:t>
      </w:r>
      <w:r w:rsidR="00C6325F" w:rsidRPr="00ED4440">
        <w:rPr>
          <w:rFonts w:ascii="Verdana" w:eastAsia="PMingLiU" w:hAnsi="Verdana" w:cs="PMingLiU"/>
          <w:kern w:val="0"/>
          <w:szCs w:val="24"/>
          <w:lang w:val="it-IT"/>
        </w:rPr>
        <w:t>tilizzare u</w:t>
      </w:r>
      <w:r>
        <w:rPr>
          <w:rFonts w:ascii="Verdana" w:eastAsia="PMingLiU" w:hAnsi="Verdana" w:cs="PMingLiU"/>
          <w:kern w:val="0"/>
          <w:szCs w:val="24"/>
          <w:lang w:val="it-IT"/>
        </w:rPr>
        <w:t xml:space="preserve">na porta USB o la connessione ad </w:t>
      </w:r>
      <w:r w:rsidR="00C6325F" w:rsidRPr="00ED4440">
        <w:rPr>
          <w:rFonts w:ascii="Verdana" w:eastAsia="PMingLiU" w:hAnsi="Verdana" w:cs="PMingLiU"/>
          <w:kern w:val="0"/>
          <w:szCs w:val="24"/>
          <w:lang w:val="it-IT"/>
        </w:rPr>
        <w:t>una fonte d</w:t>
      </w:r>
      <w:r>
        <w:rPr>
          <w:rFonts w:ascii="Verdana" w:eastAsia="PMingLiU" w:hAnsi="Verdana" w:cs="PMingLiU"/>
          <w:kern w:val="0"/>
          <w:szCs w:val="24"/>
          <w:lang w:val="it-IT"/>
        </w:rPr>
        <w:t>i alimentazione.</w:t>
      </w:r>
    </w:p>
    <w:p w:rsidR="00C42109" w:rsidRPr="00ED4440" w:rsidRDefault="00C42109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2. Collegamento a 12V / 24V </w:t>
      </w:r>
      <w:r w:rsidR="00225A29">
        <w:rPr>
          <w:rFonts w:ascii="Verdana" w:eastAsia="PMingLiU" w:hAnsi="Verdana" w:cs="PMingLiU"/>
          <w:kern w:val="0"/>
          <w:szCs w:val="24"/>
          <w:lang w:val="it-IT"/>
        </w:rPr>
        <w:t>alla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porta del caricatore</w:t>
      </w:r>
      <w:r w:rsidR="00225A29">
        <w:rPr>
          <w:rFonts w:ascii="Verdana" w:eastAsia="PMingLiU" w:hAnsi="Verdana" w:cs="PMingLiU"/>
          <w:kern w:val="0"/>
          <w:szCs w:val="24"/>
          <w:lang w:val="it-IT"/>
        </w:rPr>
        <w:t xml:space="preserve"> della moto</w:t>
      </w:r>
    </w:p>
    <w:p w:rsidR="00C6325F" w:rsidRPr="00ED4440" w:rsidRDefault="00AC3425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In questo modo il DVR registre</w:t>
      </w:r>
      <w:r w:rsidR="00225A29">
        <w:rPr>
          <w:rFonts w:ascii="Verdana" w:eastAsia="PMingLiU" w:hAnsi="Verdana" w:cs="PMingLiU"/>
          <w:kern w:val="0"/>
          <w:szCs w:val="24"/>
          <w:lang w:val="it-IT"/>
        </w:rPr>
        <w:t>rà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automaticamente una volta </w:t>
      </w:r>
      <w:r w:rsidR="00225A29">
        <w:rPr>
          <w:rFonts w:ascii="Verdana" w:eastAsia="PMingLiU" w:hAnsi="Verdana" w:cs="PMingLiU"/>
          <w:kern w:val="0"/>
          <w:szCs w:val="24"/>
          <w:lang w:val="it-IT"/>
        </w:rPr>
        <w:t xml:space="preserve">acceso il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motore. È possibile selezionare la registrazione a</w:t>
      </w:r>
      <w:r w:rsidR="00225A29">
        <w:rPr>
          <w:rFonts w:ascii="Verdana" w:eastAsia="PMingLiU" w:hAnsi="Verdana" w:cs="PMingLiU"/>
          <w:kern w:val="0"/>
          <w:szCs w:val="24"/>
          <w:lang w:val="it-IT"/>
        </w:rPr>
        <w:t>d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intervalli di 1, 3 o 5 minuti. Una volta che il motore è spento, il DVR interrompe automaticam</w:t>
      </w:r>
      <w:r w:rsidR="00225A29">
        <w:rPr>
          <w:rFonts w:ascii="Verdana" w:eastAsia="PMingLiU" w:hAnsi="Verdana" w:cs="PMingLiU"/>
          <w:kern w:val="0"/>
          <w:szCs w:val="24"/>
          <w:lang w:val="it-IT"/>
        </w:rPr>
        <w:t xml:space="preserve">ente la registrazione e salva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i</w:t>
      </w:r>
      <w:r w:rsidR="00225A29">
        <w:rPr>
          <w:rFonts w:ascii="Verdana" w:eastAsia="PMingLiU" w:hAnsi="Verdana" w:cs="PMingLiU"/>
          <w:kern w:val="0"/>
          <w:szCs w:val="24"/>
          <w:lang w:val="it-IT"/>
        </w:rPr>
        <w:t>l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file.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4"/>
      </w:tblGrid>
      <w:tr w:rsidR="00C6325F" w:rsidRPr="007654D1" w:rsidTr="00C6325F">
        <w:tc>
          <w:tcPr>
            <w:tcW w:w="9694" w:type="dxa"/>
          </w:tcPr>
          <w:p w:rsidR="00C6325F" w:rsidRPr="00ED4440" w:rsidRDefault="00534944" w:rsidP="00534944">
            <w:pPr>
              <w:widowControl/>
              <w:rPr>
                <w:rFonts w:ascii="Verdana" w:eastAsia="PMingLiU" w:hAnsi="Verdana" w:cs="PMingLiU"/>
                <w:kern w:val="0"/>
                <w:szCs w:val="24"/>
                <w:lang w:val="it-IT"/>
              </w:rPr>
            </w:pPr>
            <w:r w:rsidRPr="00ED4440">
              <w:rPr>
                <w:rFonts w:ascii="Verdana" w:eastAsia="PMingLiU" w:hAnsi="Verdana" w:cs="PMingLiU"/>
                <w:kern w:val="0"/>
                <w:szCs w:val="24"/>
                <w:lang w:val="it-IT"/>
              </w:rPr>
              <w:t xml:space="preserve">Nota: Si prega di utilizzare solo il caricatore </w:t>
            </w:r>
            <w:r w:rsidR="00225A29">
              <w:rPr>
                <w:rFonts w:ascii="Verdana" w:eastAsia="PMingLiU" w:hAnsi="Verdana" w:cs="PMingLiU"/>
                <w:kern w:val="0"/>
                <w:szCs w:val="24"/>
                <w:lang w:val="it-IT"/>
              </w:rPr>
              <w:t xml:space="preserve">di alimentazione fornito con </w:t>
            </w:r>
            <w:r w:rsidRPr="00ED4440">
              <w:rPr>
                <w:rFonts w:ascii="Verdana" w:eastAsia="PMingLiU" w:hAnsi="Verdana" w:cs="PMingLiU"/>
                <w:kern w:val="0"/>
                <w:szCs w:val="24"/>
                <w:lang w:val="it-IT"/>
              </w:rPr>
              <w:t>12V / 24V step-down regolatore di tensione a 5V!</w:t>
            </w:r>
          </w:p>
        </w:tc>
      </w:tr>
    </w:tbl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C6325F" w:rsidRPr="00ED4440" w:rsidRDefault="00225A29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>
        <w:rPr>
          <w:rFonts w:ascii="Verdana" w:eastAsia="PMingLiU" w:hAnsi="Verdana" w:cs="PMingLiU"/>
          <w:kern w:val="0"/>
          <w:szCs w:val="24"/>
          <w:lang w:val="it-IT"/>
        </w:rPr>
        <w:t>3. Installazione della scheda</w:t>
      </w:r>
      <w:r w:rsidR="00C6325F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TF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[1] Assicurarsi che la carta TF </w:t>
      </w:r>
      <w:r w:rsidR="00225A29">
        <w:rPr>
          <w:rFonts w:ascii="Verdana" w:eastAsia="PMingLiU" w:hAnsi="Verdana" w:cs="PMingLiU"/>
          <w:kern w:val="0"/>
          <w:szCs w:val="24"/>
          <w:lang w:val="it-IT"/>
        </w:rPr>
        <w:t>sia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inserita nel verso giusto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[2] </w:t>
      </w:r>
      <w:r w:rsidR="00225A29">
        <w:rPr>
          <w:rFonts w:ascii="Verdana" w:eastAsia="PMingLiU" w:hAnsi="Verdana" w:cs="PMingLiU"/>
          <w:kern w:val="0"/>
          <w:szCs w:val="24"/>
          <w:lang w:val="it-IT"/>
        </w:rPr>
        <w:t>Usare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SDHC spec TF Classe 6 e superiori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[3] </w:t>
      </w:r>
      <w:r w:rsidR="00225A29">
        <w:rPr>
          <w:rFonts w:ascii="Verdana" w:eastAsia="PMingLiU" w:hAnsi="Verdana" w:cs="PMingLiU"/>
          <w:kern w:val="0"/>
          <w:szCs w:val="24"/>
          <w:lang w:val="it-IT"/>
        </w:rPr>
        <w:t>Se la scheda TF è nuova f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ormattar</w:t>
      </w:r>
      <w:r w:rsidR="00225A29">
        <w:rPr>
          <w:rFonts w:ascii="Verdana" w:eastAsia="PMingLiU" w:hAnsi="Verdana" w:cs="PMingLiU"/>
          <w:kern w:val="0"/>
          <w:szCs w:val="24"/>
          <w:lang w:val="it-IT"/>
        </w:rPr>
        <w:t>la prima dell’utilizzo del dispositivo</w:t>
      </w:r>
    </w:p>
    <w:p w:rsidR="00C42109" w:rsidRPr="00ED4440" w:rsidRDefault="00C42109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C42109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4. Impostazioni data e ora</w:t>
      </w:r>
    </w:p>
    <w:p w:rsidR="00C6325F" w:rsidRPr="00ED4440" w:rsidRDefault="00C42109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Una volta che il dispositivo è acceso, premere </w:t>
      </w:r>
      <w:r w:rsidR="00C6325F" w:rsidRPr="00ED4440">
        <w:rPr>
          <w:rFonts w:ascii="Verdana" w:eastAsia="PMingLiU" w:hAnsi="Verdana" w:cs="PMingLiU"/>
          <w:noProof/>
          <w:kern w:val="0"/>
          <w:szCs w:val="24"/>
          <w:lang w:val="en-GB"/>
        </w:rPr>
        <w:drawing>
          <wp:inline distT="0" distB="0" distL="0" distR="0">
            <wp:extent cx="189865" cy="207010"/>
            <wp:effectExtent l="19050" t="0" r="635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due volte per accedere al menu ora / data, quindi premere UP o DOWN. Premere OK per accedere all'impostazione successiva. Una volta che tutte le impostazioni sono confermate premere OK per 2 secondi.</w:t>
      </w:r>
    </w:p>
    <w:p w:rsidR="00C42109" w:rsidRPr="00ED4440" w:rsidRDefault="00C42109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AF2947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5. Impostazioni lingua</w:t>
      </w:r>
    </w:p>
    <w:p w:rsidR="00C6325F" w:rsidRPr="00ED4440" w:rsidRDefault="00AF2947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Una volta che il dispositivo è acceso, premere</w:t>
      </w:r>
      <w:r w:rsidR="009B3711" w:rsidRPr="00ED4440">
        <w:rPr>
          <w:rFonts w:ascii="Verdana" w:eastAsia="PMingLiU" w:hAnsi="Verdana" w:cs="PMingLiU"/>
          <w:noProof/>
          <w:kern w:val="0"/>
          <w:szCs w:val="24"/>
          <w:lang w:val="en-GB"/>
        </w:rPr>
        <w:drawing>
          <wp:inline distT="0" distB="0" distL="0" distR="0">
            <wp:extent cx="189865" cy="207010"/>
            <wp:effectExtent l="19050" t="0" r="635" b="0"/>
            <wp:docPr id="2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due volte per accedere al menu della lingua, quindi premere UP o DOWN per selezionare la lingua desiderata. Una volta terminato, premere OK per confermare.</w:t>
      </w:r>
    </w:p>
    <w:p w:rsidR="00AF2947" w:rsidRPr="00ED4440" w:rsidRDefault="00AF2947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6. Registrazione ON / OFF</w:t>
      </w:r>
    </w:p>
    <w:p w:rsidR="00C6325F" w:rsidRPr="00ED4440" w:rsidRDefault="00AF2947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lastRenderedPageBreak/>
        <w:t>Premere PWR per 3 secondi per entrare in modalità di registrazione</w:t>
      </w:r>
    </w:p>
    <w:p w:rsidR="00AF2947" w:rsidRPr="00ED4440" w:rsidRDefault="00AF2947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AF2947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Modalità 7. Registrazione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[1] </w:t>
      </w:r>
      <w:r w:rsidR="00096E9E">
        <w:rPr>
          <w:rFonts w:ascii="Verdana" w:eastAsia="PMingLiU" w:hAnsi="Verdana" w:cs="PMingLiU"/>
          <w:kern w:val="0"/>
          <w:szCs w:val="24"/>
          <w:lang w:val="it-IT"/>
        </w:rPr>
        <w:t>Selezionare la Risoluzione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: premere </w:t>
      </w:r>
      <w:r w:rsidRPr="00ED4440">
        <w:rPr>
          <w:rFonts w:ascii="Verdana" w:eastAsia="PMingLiU" w:hAnsi="PMingLiU" w:cs="PMingLiU"/>
          <w:kern w:val="0"/>
          <w:szCs w:val="24"/>
          <w:lang w:val="en-GB"/>
        </w:rPr>
        <w:t>「</w:t>
      </w:r>
      <w:r w:rsidRPr="00ED4440">
        <w:rPr>
          <w:rFonts w:ascii="Verdana" w:eastAsia="PMingLiU" w:hAnsi="Verdana" w:cs="PMingLiU"/>
          <w:noProof/>
          <w:kern w:val="0"/>
          <w:szCs w:val="24"/>
          <w:lang w:val="en-GB"/>
        </w:rPr>
        <w:drawing>
          <wp:inline distT="0" distB="0" distL="0" distR="0">
            <wp:extent cx="189865" cy="207010"/>
            <wp:effectExtent l="19050" t="0" r="635" b="0"/>
            <wp:docPr id="1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440">
        <w:rPr>
          <w:rFonts w:ascii="Verdana" w:eastAsia="PMingLiU" w:hAnsi="PMingLiU" w:cs="PMingLiU"/>
          <w:kern w:val="0"/>
          <w:szCs w:val="24"/>
          <w:lang w:val="en-GB"/>
        </w:rPr>
        <w:t>」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Per entrare nel menu:</w:t>
      </w:r>
    </w:p>
    <w:p w:rsidR="00DA4F52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    1080P FHD (1920X1080P) / 720P (1280x720p) /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    WVGA (848X480P) / VGA (640x480P) </w:t>
      </w:r>
    </w:p>
    <w:p w:rsidR="00C642F6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[2] Premere </w:t>
      </w:r>
      <w:r w:rsidRPr="00ED4440">
        <w:rPr>
          <w:rFonts w:ascii="Verdana" w:eastAsia="PMingLiU" w:hAnsi="PMingLiU" w:cs="PMingLiU"/>
          <w:kern w:val="0"/>
          <w:szCs w:val="24"/>
          <w:lang w:val="en-GB"/>
        </w:rPr>
        <w:t>「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OK</w:t>
      </w:r>
      <w:r w:rsidRPr="00ED4440">
        <w:rPr>
          <w:rFonts w:ascii="Verdana" w:eastAsia="PMingLiU" w:hAnsi="PMingLiU" w:cs="PMingLiU"/>
          <w:kern w:val="0"/>
          <w:szCs w:val="24"/>
          <w:lang w:val="en-GB"/>
        </w:rPr>
        <w:t>」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per avviare la registrazione e premere OK per interrompere la registrazione. Quando il dispositivo sta registrando lo schermo mostrerà l'icona </w:t>
      </w:r>
      <w:r w:rsidRPr="00ED4440">
        <w:rPr>
          <w:rFonts w:ascii="Verdana" w:eastAsia="PMingLiU" w:hAnsi="PMingLiU" w:cs="PMingLiU"/>
          <w:kern w:val="0"/>
          <w:szCs w:val="24"/>
          <w:lang w:val="en-GB"/>
        </w:rPr>
        <w:t>「</w:t>
      </w:r>
      <w:r w:rsidRPr="00ED4440">
        <w:rPr>
          <w:rFonts w:ascii="Verdana" w:eastAsia="PMingLiU" w:hAnsi="Verdana" w:cs="PMingLiU"/>
          <w:noProof/>
          <w:kern w:val="0"/>
          <w:szCs w:val="24"/>
          <w:lang w:val="en-GB"/>
        </w:rPr>
        <w:drawing>
          <wp:inline distT="0" distB="0" distL="0" distR="0">
            <wp:extent cx="362585" cy="172720"/>
            <wp:effectExtent l="1905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C1D" w:rsidRPr="00ED4440">
        <w:rPr>
          <w:rFonts w:ascii="Verdana" w:eastAsia="PMingLiU" w:hAnsi="Verdana" w:cs="PMingLiU"/>
          <w:kern w:val="0"/>
          <w:szCs w:val="24"/>
          <w:lang w:val="it-IT"/>
        </w:rPr>
        <w:t>.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Modalità 8. </w:t>
      </w:r>
      <w:r w:rsidR="00096E9E">
        <w:rPr>
          <w:rFonts w:ascii="Verdana" w:eastAsia="PMingLiU" w:hAnsi="Verdana" w:cs="PMingLiU"/>
          <w:kern w:val="0"/>
          <w:szCs w:val="24"/>
          <w:lang w:val="it-IT"/>
        </w:rPr>
        <w:t>Modalità Fotoc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amera</w:t>
      </w:r>
    </w:p>
    <w:p w:rsidR="00C6325F" w:rsidRPr="00ED4440" w:rsidRDefault="00096E9E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>
        <w:rPr>
          <w:rFonts w:ascii="Verdana" w:eastAsia="PMingLiU" w:hAnsi="Verdana" w:cs="PMingLiU"/>
          <w:kern w:val="0"/>
          <w:szCs w:val="24"/>
          <w:lang w:val="it-IT"/>
        </w:rPr>
        <w:t xml:space="preserve">[1]. La fotocamera dispone di </w:t>
      </w:r>
      <w:r w:rsidR="00C6325F" w:rsidRPr="00ED4440">
        <w:rPr>
          <w:rFonts w:ascii="Verdana" w:eastAsia="PMingLiU" w:hAnsi="Verdana" w:cs="PMingLiU"/>
          <w:kern w:val="0"/>
          <w:szCs w:val="24"/>
          <w:lang w:val="it-IT"/>
        </w:rPr>
        <w:t>4032x3024</w:t>
      </w:r>
      <w:r>
        <w:rPr>
          <w:rFonts w:ascii="Verdana" w:eastAsia="PMingLiU" w:hAnsi="Verdana" w:cs="PMingLiU"/>
          <w:kern w:val="0"/>
          <w:szCs w:val="24"/>
          <w:lang w:val="it-IT"/>
        </w:rPr>
        <w:t xml:space="preserve"> </w:t>
      </w:r>
      <w:r w:rsidR="00C6325F" w:rsidRPr="00ED4440">
        <w:rPr>
          <w:rFonts w:ascii="Verdana" w:eastAsia="PMingLiU" w:hAnsi="Verdana" w:cs="PMingLiU"/>
          <w:kern w:val="0"/>
          <w:szCs w:val="24"/>
          <w:lang w:val="it-IT"/>
        </w:rPr>
        <w:t>pixels.</w:t>
      </w:r>
    </w:p>
    <w:p w:rsidR="00C6325F" w:rsidRPr="00ED4440" w:rsidRDefault="00096E9E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>
        <w:rPr>
          <w:rFonts w:ascii="Verdana" w:eastAsia="PMingLiU" w:hAnsi="Verdana" w:cs="PMingLiU"/>
          <w:kern w:val="0"/>
          <w:szCs w:val="24"/>
          <w:lang w:val="it-IT"/>
        </w:rPr>
        <w:t>[2]. Premere delicatamente</w:t>
      </w:r>
      <w:r w:rsidR="00C6325F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</w:t>
      </w:r>
      <w:r w:rsidR="00C6325F" w:rsidRPr="00ED4440">
        <w:rPr>
          <w:rFonts w:ascii="Verdana" w:eastAsia="PMingLiU" w:hAnsi="PMingLiU" w:cs="PMingLiU"/>
          <w:kern w:val="0"/>
          <w:szCs w:val="24"/>
          <w:lang w:val="en-GB"/>
        </w:rPr>
        <w:t>「</w:t>
      </w:r>
      <w:r w:rsidR="00C6325F" w:rsidRPr="00ED4440">
        <w:rPr>
          <w:rFonts w:ascii="Verdana" w:eastAsia="PMingLiU" w:hAnsi="Verdana" w:cs="PMingLiU"/>
          <w:kern w:val="0"/>
          <w:szCs w:val="24"/>
          <w:lang w:val="it-IT"/>
        </w:rPr>
        <w:t>OK</w:t>
      </w:r>
      <w:r w:rsidR="00C6325F" w:rsidRPr="00ED4440">
        <w:rPr>
          <w:rFonts w:ascii="Verdana" w:eastAsia="PMingLiU" w:hAnsi="PMingLiU" w:cs="PMingLiU"/>
          <w:kern w:val="0"/>
          <w:szCs w:val="24"/>
          <w:lang w:val="en-GB"/>
        </w:rPr>
        <w:t>」</w:t>
      </w:r>
      <w:r w:rsidR="00C6325F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per iniziare a scattare foto</w:t>
      </w:r>
    </w:p>
    <w:p w:rsidR="00AF2947" w:rsidRPr="00ED4440" w:rsidRDefault="00AF2947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C6325F" w:rsidRPr="00ED4440" w:rsidRDefault="00096E9E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>
        <w:rPr>
          <w:rFonts w:ascii="Verdana" w:eastAsia="PMingLiU" w:hAnsi="Verdana" w:cs="PMingLiU"/>
          <w:kern w:val="0"/>
          <w:szCs w:val="24"/>
          <w:lang w:val="it-IT"/>
        </w:rPr>
        <w:t xml:space="preserve">9. </w:t>
      </w:r>
      <w:r w:rsidR="00C6325F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Modalità </w:t>
      </w:r>
      <w:r>
        <w:rPr>
          <w:rFonts w:ascii="Verdana" w:eastAsia="PMingLiU" w:hAnsi="Verdana" w:cs="PMingLiU"/>
          <w:kern w:val="0"/>
          <w:szCs w:val="24"/>
          <w:lang w:val="it-IT"/>
        </w:rPr>
        <w:t>Play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[1]. Premere a lungo </w:t>
      </w:r>
      <w:r w:rsidRPr="00ED4440">
        <w:rPr>
          <w:rFonts w:ascii="Verdana" w:eastAsia="PMingLiU" w:hAnsi="PMingLiU" w:cs="PMingLiU"/>
          <w:kern w:val="0"/>
          <w:szCs w:val="24"/>
          <w:lang w:val="en-GB"/>
        </w:rPr>
        <w:t>「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OK</w:t>
      </w:r>
      <w:r w:rsidRPr="00ED4440">
        <w:rPr>
          <w:rFonts w:ascii="Verdana" w:eastAsia="PMingLiU" w:hAnsi="PMingLiU" w:cs="PMingLiU"/>
          <w:kern w:val="0"/>
          <w:szCs w:val="24"/>
          <w:lang w:val="en-GB"/>
        </w:rPr>
        <w:t>」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per entrare in modalità di riproduzione. Premere a lungo </w:t>
      </w:r>
      <w:r w:rsidRPr="00ED4440">
        <w:rPr>
          <w:rFonts w:ascii="Verdana" w:eastAsia="PMingLiU" w:hAnsi="PMingLiU" w:cs="PMingLiU"/>
          <w:kern w:val="0"/>
          <w:szCs w:val="24"/>
          <w:lang w:val="en-GB"/>
        </w:rPr>
        <w:t>「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OK</w:t>
      </w:r>
      <w:r w:rsidRPr="00ED4440">
        <w:rPr>
          <w:rFonts w:ascii="Verdana" w:eastAsia="PMingLiU" w:hAnsi="PMingLiU" w:cs="PMingLiU"/>
          <w:kern w:val="0"/>
          <w:szCs w:val="24"/>
          <w:lang w:val="en-GB"/>
        </w:rPr>
        <w:t>」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di nuovo per entrare in modalità di riproduzione dell'immagine.</w:t>
      </w:r>
    </w:p>
    <w:p w:rsidR="00C6325F" w:rsidRPr="00ED4440" w:rsidRDefault="009B3711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  Premere a lungo </w:t>
      </w:r>
      <w:r w:rsidRPr="00ED4440">
        <w:rPr>
          <w:rFonts w:ascii="Verdana" w:eastAsia="PMingLiU" w:hAnsi="PMingLiU" w:cs="PMingLiU"/>
          <w:kern w:val="0"/>
          <w:szCs w:val="24"/>
          <w:lang w:val="en-GB"/>
        </w:rPr>
        <w:t>「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OK</w:t>
      </w:r>
      <w:r w:rsidRPr="00ED4440">
        <w:rPr>
          <w:rFonts w:ascii="Verdana" w:eastAsia="PMingLiU" w:hAnsi="PMingLiU" w:cs="PMingLiU"/>
          <w:kern w:val="0"/>
          <w:szCs w:val="24"/>
          <w:lang w:val="en-GB"/>
        </w:rPr>
        <w:t>」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per entrare in modalità di riproduzione video.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[2]. In entrambi i casi durante la modalità di riproduzione video o immagine, è possibile premere </w:t>
      </w:r>
      <w:r w:rsidRPr="00ED4440">
        <w:rPr>
          <w:rFonts w:ascii="Verdana" w:eastAsia="PMingLiU" w:hAnsi="PMingLiU" w:cs="PMingLiU"/>
          <w:kern w:val="0"/>
          <w:szCs w:val="24"/>
          <w:lang w:val="en-GB"/>
        </w:rPr>
        <w:t>「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UP o DOWN</w:t>
      </w:r>
      <w:r w:rsidRPr="00ED4440">
        <w:rPr>
          <w:rFonts w:ascii="Verdana" w:eastAsia="PMingLiU" w:hAnsi="PMingLiU" w:cs="PMingLiU"/>
          <w:kern w:val="0"/>
          <w:szCs w:val="24"/>
          <w:lang w:val="en-GB"/>
        </w:rPr>
        <w:t>」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per selezionare i file da visualizzare. Premere </w:t>
      </w:r>
      <w:r w:rsidRPr="00ED4440">
        <w:rPr>
          <w:rFonts w:ascii="Verdana" w:eastAsia="PMingLiU" w:hAnsi="PMingLiU" w:cs="PMingLiU"/>
          <w:kern w:val="0"/>
          <w:szCs w:val="24"/>
          <w:lang w:val="en-GB"/>
        </w:rPr>
        <w:t>「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OK</w:t>
      </w:r>
      <w:r w:rsidRPr="00ED4440">
        <w:rPr>
          <w:rFonts w:ascii="Verdana" w:eastAsia="PMingLiU" w:hAnsi="PMingLiU" w:cs="PMingLiU"/>
          <w:kern w:val="0"/>
          <w:szCs w:val="24"/>
          <w:lang w:val="en-GB"/>
        </w:rPr>
        <w:t>」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per riprodurre o interrompere.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[3]. Durante la modalità di riproduzione, pre</w:t>
      </w:r>
      <w:r w:rsidR="00096E9E">
        <w:rPr>
          <w:rFonts w:ascii="Verdana" w:eastAsia="PMingLiU" w:hAnsi="Verdana" w:cs="PMingLiU"/>
          <w:kern w:val="0"/>
          <w:szCs w:val="24"/>
          <w:lang w:val="it-IT"/>
        </w:rPr>
        <w:t>mere delicatamente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</w:t>
      </w:r>
      <w:r w:rsidRPr="00ED4440">
        <w:rPr>
          <w:rFonts w:ascii="Verdana" w:eastAsia="PMingLiU" w:hAnsi="PMingLiU" w:cs="PMingLiU"/>
          <w:kern w:val="0"/>
          <w:szCs w:val="24"/>
          <w:lang w:val="en-GB"/>
        </w:rPr>
        <w:t>「</w:t>
      </w:r>
      <w:r w:rsidR="009B3711" w:rsidRPr="00ED4440">
        <w:rPr>
          <w:rFonts w:ascii="Verdana" w:eastAsia="PMingLiU" w:hAnsi="Verdana" w:cs="PMingLiU"/>
          <w:noProof/>
          <w:kern w:val="0"/>
          <w:szCs w:val="24"/>
          <w:lang w:val="en-GB"/>
        </w:rPr>
        <w:drawing>
          <wp:inline distT="0" distB="0" distL="0" distR="0">
            <wp:extent cx="189865" cy="207010"/>
            <wp:effectExtent l="19050" t="0" r="635" b="0"/>
            <wp:docPr id="3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440">
        <w:rPr>
          <w:rFonts w:ascii="Verdana" w:eastAsia="PMingLiU" w:hAnsi="PMingLiU" w:cs="PMingLiU"/>
          <w:kern w:val="0"/>
          <w:szCs w:val="24"/>
          <w:lang w:val="en-GB"/>
        </w:rPr>
        <w:t>」</w:t>
      </w:r>
      <w:r w:rsidR="00096E9E" w:rsidRPr="00096E9E">
        <w:rPr>
          <w:rFonts w:ascii="Verdana" w:eastAsia="PMingLiU" w:hAnsi="PMingLiU" w:cs="PMingLiU"/>
          <w:kern w:val="0"/>
          <w:szCs w:val="24"/>
          <w:lang w:val="it-IT"/>
        </w:rPr>
        <w:t xml:space="preserve">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entra</w:t>
      </w:r>
      <w:r w:rsidR="00096E9E">
        <w:rPr>
          <w:rFonts w:ascii="Verdana" w:eastAsia="PMingLiU" w:hAnsi="Verdana" w:cs="PMingLiU"/>
          <w:kern w:val="0"/>
          <w:szCs w:val="24"/>
          <w:lang w:val="it-IT"/>
        </w:rPr>
        <w:t>t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e nel menu per</w:t>
      </w:r>
      <w:r w:rsidR="00096E9E">
        <w:rPr>
          <w:rFonts w:ascii="Verdana" w:eastAsia="PMingLiU" w:hAnsi="Verdana" w:cs="PMingLiU"/>
          <w:kern w:val="0"/>
          <w:szCs w:val="24"/>
          <w:lang w:val="it-IT"/>
        </w:rPr>
        <w:t>: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eliminare</w:t>
      </w:r>
      <w:r w:rsidR="00096E9E">
        <w:rPr>
          <w:rFonts w:ascii="Verdana" w:eastAsia="PMingLiU" w:hAnsi="Verdana" w:cs="PMingLiU"/>
          <w:kern w:val="0"/>
          <w:szCs w:val="24"/>
          <w:lang w:val="it-IT"/>
        </w:rPr>
        <w:t xml:space="preserve"> i file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/ proteggere i file / </w:t>
      </w:r>
      <w:r w:rsidR="00096E9E">
        <w:rPr>
          <w:rFonts w:ascii="Verdana" w:eastAsia="PMingLiU" w:hAnsi="Verdana" w:cs="PMingLiU"/>
          <w:kern w:val="0"/>
          <w:szCs w:val="24"/>
          <w:lang w:val="it-IT"/>
        </w:rPr>
        <w:t>fare uno slide show dei file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. Una volta selezionato il tasto </w:t>
      </w:r>
      <w:r w:rsidRPr="00ED4440">
        <w:rPr>
          <w:rFonts w:ascii="Verdana" w:eastAsia="PMingLiU" w:hAnsi="PMingLiU" w:cs="PMingLiU"/>
          <w:kern w:val="0"/>
          <w:szCs w:val="24"/>
          <w:lang w:val="en-GB"/>
        </w:rPr>
        <w:t>「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OK</w:t>
      </w:r>
      <w:r w:rsidRPr="00ED4440">
        <w:rPr>
          <w:rFonts w:ascii="Verdana" w:eastAsia="PMingLiU" w:hAnsi="PMingLiU" w:cs="PMingLiU"/>
          <w:kern w:val="0"/>
          <w:szCs w:val="24"/>
          <w:lang w:val="en-GB"/>
        </w:rPr>
        <w:t>」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per confermare.</w:t>
      </w:r>
    </w:p>
    <w:p w:rsidR="00055081" w:rsidRPr="00ED4440" w:rsidRDefault="00055081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10. File </w:t>
      </w:r>
      <w:r w:rsidR="00096E9E">
        <w:rPr>
          <w:rFonts w:ascii="Verdana" w:eastAsia="PMingLiU" w:hAnsi="Verdana" w:cs="PMingLiU"/>
          <w:kern w:val="0"/>
          <w:szCs w:val="24"/>
          <w:lang w:val="it-IT"/>
        </w:rPr>
        <w:t>protetti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/ </w:t>
      </w:r>
      <w:r w:rsidR="00096E9E">
        <w:rPr>
          <w:rFonts w:ascii="Verdana" w:eastAsia="PMingLiU" w:hAnsi="Verdana" w:cs="PMingLiU"/>
          <w:kern w:val="0"/>
          <w:szCs w:val="24"/>
          <w:lang w:val="it-IT"/>
        </w:rPr>
        <w:t>non protetti</w:t>
      </w:r>
    </w:p>
    <w:p w:rsidR="00C6325F" w:rsidRPr="00ED4440" w:rsidRDefault="00096E9E" w:rsidP="0005508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>
        <w:rPr>
          <w:rFonts w:ascii="Verdana" w:eastAsia="PMingLiU" w:hAnsi="Verdana" w:cs="PMingLiU"/>
          <w:kern w:val="0"/>
          <w:szCs w:val="24"/>
          <w:lang w:val="it-IT"/>
        </w:rPr>
        <w:t>[1]. P</w:t>
      </w:r>
      <w:r w:rsidR="00C6325F" w:rsidRPr="00ED4440">
        <w:rPr>
          <w:rFonts w:ascii="Verdana" w:eastAsia="PMingLiU" w:hAnsi="Verdana" w:cs="PMingLiU"/>
          <w:kern w:val="0"/>
          <w:szCs w:val="24"/>
          <w:lang w:val="it-IT"/>
        </w:rPr>
        <w:t>re</w:t>
      </w:r>
      <w:r>
        <w:rPr>
          <w:rFonts w:ascii="Verdana" w:eastAsia="PMingLiU" w:hAnsi="Verdana" w:cs="PMingLiU"/>
          <w:kern w:val="0"/>
          <w:szCs w:val="24"/>
          <w:lang w:val="it-IT"/>
        </w:rPr>
        <w:t>mere delicatamente</w:t>
      </w:r>
      <w:r w:rsidR="00C6325F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</w:t>
      </w:r>
      <w:r w:rsidR="00C6325F" w:rsidRPr="00ED4440">
        <w:rPr>
          <w:rFonts w:ascii="Verdana" w:eastAsia="PMingLiU" w:hAnsi="PMingLiU" w:cs="PMingLiU"/>
          <w:kern w:val="0"/>
          <w:szCs w:val="24"/>
          <w:lang w:val="en-GB"/>
        </w:rPr>
        <w:t>「</w:t>
      </w:r>
      <w:r w:rsidR="009B3711" w:rsidRPr="00ED4440">
        <w:rPr>
          <w:rFonts w:ascii="Verdana" w:eastAsia="PMingLiU" w:hAnsi="Verdana" w:cs="PMingLiU"/>
          <w:noProof/>
          <w:kern w:val="0"/>
          <w:szCs w:val="24"/>
          <w:lang w:val="en-GB"/>
        </w:rPr>
        <w:drawing>
          <wp:inline distT="0" distB="0" distL="0" distR="0">
            <wp:extent cx="189865" cy="207010"/>
            <wp:effectExtent l="19050" t="0" r="635" b="0"/>
            <wp:docPr id="4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25F" w:rsidRPr="00ED4440">
        <w:rPr>
          <w:rFonts w:ascii="Verdana" w:eastAsia="PMingLiU" w:hAnsi="PMingLiU" w:cs="PMingLiU"/>
          <w:kern w:val="0"/>
          <w:szCs w:val="24"/>
          <w:lang w:val="en-GB"/>
        </w:rPr>
        <w:t>」</w:t>
      </w:r>
      <w:r w:rsidR="00C6325F" w:rsidRPr="00ED4440">
        <w:rPr>
          <w:rFonts w:ascii="Verdana" w:eastAsia="PMingLiU" w:hAnsi="Verdana" w:cs="PMingLiU"/>
          <w:kern w:val="0"/>
          <w:szCs w:val="24"/>
          <w:lang w:val="it-IT"/>
        </w:rPr>
        <w:t>Per selezion</w:t>
      </w:r>
      <w:r w:rsidR="003B7A16">
        <w:rPr>
          <w:rFonts w:ascii="Verdana" w:eastAsia="PMingLiU" w:hAnsi="Verdana" w:cs="PMingLiU"/>
          <w:kern w:val="0"/>
          <w:szCs w:val="24"/>
          <w:lang w:val="it-IT"/>
        </w:rPr>
        <w:t>are la attivazione o</w:t>
      </w:r>
      <w:r w:rsidR="00C6325F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/ disattivazione della protezione del file corrente. Tutti i file protetti mostrer</w:t>
      </w:r>
      <w:r w:rsidR="003B7A16">
        <w:rPr>
          <w:rFonts w:ascii="Verdana" w:eastAsia="PMingLiU" w:hAnsi="Verdana" w:cs="PMingLiU"/>
          <w:kern w:val="0"/>
          <w:szCs w:val="24"/>
          <w:lang w:val="it-IT"/>
        </w:rPr>
        <w:t>anno questa icona</w:t>
      </w:r>
      <w:r w:rsidR="0048491F" w:rsidRPr="00ED4440">
        <w:rPr>
          <w:rFonts w:ascii="Verdana" w:hAnsi="Verdana"/>
          <w:noProof/>
          <w:kern w:val="0"/>
          <w:lang w:val="en-GB"/>
        </w:rPr>
        <w:drawing>
          <wp:inline distT="0" distB="0" distL="0" distR="0">
            <wp:extent cx="262255" cy="174625"/>
            <wp:effectExtent l="0" t="0" r="4445" b="0"/>
            <wp:docPr id="5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258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</w:t>
      </w:r>
      <w:r w:rsidR="003B7A16">
        <w:rPr>
          <w:rFonts w:ascii="Verdana" w:eastAsia="PMingLiU" w:hAnsi="Verdana" w:cs="PMingLiU"/>
          <w:kern w:val="0"/>
          <w:szCs w:val="24"/>
          <w:lang w:val="it-IT"/>
        </w:rPr>
        <w:t xml:space="preserve">, </w:t>
      </w:r>
      <w:r w:rsidR="00103258" w:rsidRPr="00ED4440">
        <w:rPr>
          <w:rFonts w:ascii="Verdana" w:eastAsia="PMingLiU" w:hAnsi="Verdana" w:cs="PMingLiU"/>
          <w:kern w:val="0"/>
          <w:szCs w:val="24"/>
          <w:lang w:val="it-IT"/>
        </w:rPr>
        <w:t>non p</w:t>
      </w:r>
      <w:r w:rsidR="003B7A16">
        <w:rPr>
          <w:rFonts w:ascii="Verdana" w:eastAsia="PMingLiU" w:hAnsi="Verdana" w:cs="PMingLiU"/>
          <w:kern w:val="0"/>
          <w:szCs w:val="24"/>
          <w:lang w:val="it-IT"/>
        </w:rPr>
        <w:t>otranno</w:t>
      </w:r>
      <w:r w:rsidR="00103258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essere eliminat</w:t>
      </w:r>
      <w:r w:rsidR="003B7A16">
        <w:rPr>
          <w:rFonts w:ascii="Verdana" w:eastAsia="PMingLiU" w:hAnsi="Verdana" w:cs="PMingLiU"/>
          <w:kern w:val="0"/>
          <w:szCs w:val="24"/>
          <w:lang w:val="it-IT"/>
        </w:rPr>
        <w:t>i</w:t>
      </w:r>
      <w:r w:rsidR="00103258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a meno che non </w:t>
      </w:r>
      <w:r w:rsidR="003B7A16">
        <w:rPr>
          <w:rFonts w:ascii="Verdana" w:eastAsia="PMingLiU" w:hAnsi="Verdana" w:cs="PMingLiU"/>
          <w:kern w:val="0"/>
          <w:szCs w:val="24"/>
          <w:lang w:val="it-IT"/>
        </w:rPr>
        <w:t xml:space="preserve">siano </w:t>
      </w:r>
      <w:r w:rsidR="00103258" w:rsidRPr="00ED4440">
        <w:rPr>
          <w:rFonts w:ascii="Verdana" w:eastAsia="PMingLiU" w:hAnsi="Verdana" w:cs="PMingLiU"/>
          <w:kern w:val="0"/>
          <w:szCs w:val="24"/>
          <w:lang w:val="it-IT"/>
        </w:rPr>
        <w:t>protetti.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[2]. </w:t>
      </w:r>
      <w:r w:rsidR="00D20E6F">
        <w:rPr>
          <w:rFonts w:ascii="Verdana" w:eastAsia="PMingLiU" w:hAnsi="Verdana" w:cs="PMingLiU"/>
          <w:kern w:val="0"/>
          <w:szCs w:val="24"/>
          <w:lang w:val="it-IT"/>
        </w:rPr>
        <w:t>Sensore di gravità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automatic</w:t>
      </w:r>
      <w:r w:rsidR="00D20E6F">
        <w:rPr>
          <w:rFonts w:ascii="Verdana" w:eastAsia="PMingLiU" w:hAnsi="Verdana" w:cs="PMingLiU"/>
          <w:kern w:val="0"/>
          <w:szCs w:val="24"/>
          <w:lang w:val="it-IT"/>
        </w:rPr>
        <w:t xml:space="preserve">o sul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file </w:t>
      </w:r>
      <w:r w:rsidR="00D20E6F">
        <w:rPr>
          <w:rFonts w:ascii="Verdana" w:eastAsia="PMingLiU" w:hAnsi="Verdana" w:cs="PMingLiU"/>
          <w:kern w:val="0"/>
          <w:szCs w:val="24"/>
          <w:lang w:val="it-IT"/>
        </w:rPr>
        <w:t xml:space="preserve">da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proteggere. Il </w:t>
      </w:r>
      <w:r w:rsidR="00D20E6F">
        <w:rPr>
          <w:rFonts w:ascii="Verdana" w:eastAsia="PMingLiU" w:hAnsi="Verdana" w:cs="PMingLiU"/>
          <w:kern w:val="0"/>
          <w:szCs w:val="24"/>
          <w:lang w:val="it-IT"/>
        </w:rPr>
        <w:t>sensore di gravità si attiva nel caso di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un urto improvviso. Il file protetto sarà quell</w:t>
      </w:r>
      <w:r w:rsidR="00051BA6">
        <w:rPr>
          <w:rFonts w:ascii="Verdana" w:eastAsia="PMingLiU" w:hAnsi="Verdana" w:cs="PMingLiU"/>
          <w:kern w:val="0"/>
          <w:szCs w:val="24"/>
          <w:lang w:val="it-IT"/>
        </w:rPr>
        <w:t>o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in corso di registrazione; lo schermo mostrerà</w:t>
      </w:r>
      <w:r w:rsidR="00051BA6">
        <w:rPr>
          <w:rFonts w:ascii="Verdana" w:eastAsia="PMingLiU" w:hAnsi="Verdana" w:cs="PMingLiU"/>
          <w:kern w:val="0"/>
          <w:szCs w:val="24"/>
          <w:lang w:val="it-IT"/>
        </w:rPr>
        <w:t xml:space="preserve"> l’icona</w:t>
      </w:r>
      <w:r w:rsidR="009B3711" w:rsidRPr="00ED4440">
        <w:rPr>
          <w:rFonts w:ascii="Verdana" w:hAnsi="Verdana"/>
          <w:noProof/>
          <w:kern w:val="0"/>
          <w:lang w:val="en-GB"/>
        </w:rPr>
        <w:drawing>
          <wp:inline distT="0" distB="0" distL="0" distR="0">
            <wp:extent cx="259080" cy="172720"/>
            <wp:effectExtent l="19050" t="0" r="7620" b="0"/>
            <wp:docPr id="30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E90" w:rsidRPr="00ED4440">
        <w:rPr>
          <w:rFonts w:ascii="Verdana" w:eastAsia="PMingLiU" w:hAnsi="Verdana" w:cs="PMingLiU"/>
          <w:kern w:val="0"/>
          <w:szCs w:val="24"/>
          <w:lang w:val="it-IT"/>
        </w:rPr>
        <w:t>.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[3]. SOS prote</w:t>
      </w:r>
      <w:r w:rsidR="00051BA6">
        <w:rPr>
          <w:rFonts w:ascii="Verdana" w:eastAsia="PMingLiU" w:hAnsi="Verdana" w:cs="PMingLiU"/>
          <w:kern w:val="0"/>
          <w:szCs w:val="24"/>
          <w:lang w:val="it-IT"/>
        </w:rPr>
        <w:t>zione File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. Durante la registrazione è possibile proteggere manualmente il file premendo a lungo </w:t>
      </w:r>
      <w:r w:rsidRPr="00ED4440">
        <w:rPr>
          <w:rFonts w:ascii="Verdana" w:eastAsia="PMingLiU" w:hAnsi="PMingLiU" w:cs="PMingLiU"/>
          <w:kern w:val="0"/>
          <w:szCs w:val="24"/>
          <w:lang w:val="en-GB"/>
        </w:rPr>
        <w:t>「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OK.</w:t>
      </w:r>
      <w:r w:rsidRPr="00ED4440">
        <w:rPr>
          <w:rFonts w:ascii="Verdana" w:eastAsia="PMingLiU" w:hAnsi="PMingLiU" w:cs="PMingLiU"/>
          <w:kern w:val="0"/>
          <w:szCs w:val="24"/>
          <w:lang w:val="en-GB"/>
        </w:rPr>
        <w:t>」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Il file protetto mostrerà </w:t>
      </w:r>
      <w:r w:rsidR="00051BA6">
        <w:rPr>
          <w:rFonts w:ascii="Verdana" w:eastAsia="PMingLiU" w:hAnsi="Verdana" w:cs="PMingLiU"/>
          <w:kern w:val="0"/>
          <w:szCs w:val="24"/>
          <w:lang w:val="it-IT"/>
        </w:rPr>
        <w:t>l’icona</w:t>
      </w:r>
      <w:r w:rsidR="009B3711" w:rsidRPr="00ED4440">
        <w:rPr>
          <w:rFonts w:ascii="Verdana" w:hAnsi="Verdana"/>
          <w:noProof/>
          <w:kern w:val="0"/>
          <w:lang w:val="en-GB"/>
        </w:rPr>
        <w:drawing>
          <wp:inline distT="0" distB="0" distL="0" distR="0">
            <wp:extent cx="259080" cy="172720"/>
            <wp:effectExtent l="19050" t="0" r="7620" b="0"/>
            <wp:docPr id="31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BA6">
        <w:rPr>
          <w:rFonts w:ascii="Verdana" w:eastAsia="PMingLiU" w:hAnsi="Verdana" w:cs="PMingLiU"/>
          <w:kern w:val="0"/>
          <w:szCs w:val="24"/>
          <w:lang w:val="it-IT"/>
        </w:rPr>
        <w:t>.</w:t>
      </w:r>
    </w:p>
    <w:p w:rsidR="00E84F7D" w:rsidRPr="00ED4440" w:rsidRDefault="00E84F7D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C642F6" w:rsidRPr="00ED4440" w:rsidRDefault="00051BA6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>
        <w:rPr>
          <w:rFonts w:ascii="Verdana" w:eastAsia="PMingLiU" w:hAnsi="Verdana" w:cs="PMingLiU"/>
          <w:kern w:val="0"/>
          <w:szCs w:val="24"/>
          <w:lang w:val="it-IT"/>
        </w:rPr>
        <w:t xml:space="preserve">11 </w:t>
      </w:r>
      <w:r w:rsidR="00C6325F" w:rsidRPr="00ED4440">
        <w:rPr>
          <w:rFonts w:ascii="Verdana" w:eastAsia="PMingLiU" w:hAnsi="Verdana" w:cs="PMingLiU"/>
          <w:kern w:val="0"/>
          <w:szCs w:val="24"/>
          <w:lang w:val="it-IT"/>
        </w:rPr>
        <w:t>Intervallo</w:t>
      </w:r>
      <w:r>
        <w:rPr>
          <w:rFonts w:ascii="Verdana" w:eastAsia="PMingLiU" w:hAnsi="Verdana" w:cs="PMingLiU"/>
          <w:kern w:val="0"/>
          <w:szCs w:val="24"/>
          <w:lang w:val="it-IT"/>
        </w:rPr>
        <w:t xml:space="preserve"> di registrazione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C6325F" w:rsidRPr="00ED4440" w:rsidRDefault="00E84F7D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OFF / 1min / 3min / 5min</w:t>
      </w:r>
    </w:p>
    <w:p w:rsidR="00E84F7D" w:rsidRPr="00ED4440" w:rsidRDefault="00051BA6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>
        <w:rPr>
          <w:rFonts w:ascii="Verdana" w:eastAsia="PMingLiU" w:hAnsi="Verdana" w:cs="PMingLiU"/>
          <w:kern w:val="0"/>
          <w:szCs w:val="24"/>
          <w:lang w:val="it-IT"/>
        </w:rPr>
        <w:t>Quando si seleziona OFF:</w:t>
      </w:r>
    </w:p>
    <w:p w:rsidR="00E84F7D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lastRenderedPageBreak/>
        <w:t xml:space="preserve">[1]. La </w:t>
      </w:r>
      <w:r w:rsidR="00051BA6">
        <w:rPr>
          <w:rFonts w:ascii="Verdana" w:eastAsia="PMingLiU" w:hAnsi="Verdana" w:cs="PMingLiU"/>
          <w:kern w:val="0"/>
          <w:szCs w:val="24"/>
          <w:lang w:val="it-IT"/>
        </w:rPr>
        <w:t>scheda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TF non sovrascriverà la memoria durante questa selezione. Il sistema vi dirà quando la scheda è piena o non può essere sovrascritt</w:t>
      </w:r>
      <w:r w:rsidR="00051BA6">
        <w:rPr>
          <w:rFonts w:ascii="Verdana" w:eastAsia="PMingLiU" w:hAnsi="Verdana" w:cs="PMingLiU"/>
          <w:kern w:val="0"/>
          <w:szCs w:val="24"/>
          <w:lang w:val="it-IT"/>
        </w:rPr>
        <w:t>a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. In questo caso, quindi, la scheda di</w:t>
      </w:r>
      <w:r w:rsidR="00051BA6">
        <w:rPr>
          <w:rFonts w:ascii="Verdana" w:eastAsia="PMingLiU" w:hAnsi="Verdana" w:cs="PMingLiU"/>
          <w:kern w:val="0"/>
          <w:szCs w:val="24"/>
          <w:lang w:val="it-IT"/>
        </w:rPr>
        <w:t xml:space="preserve"> memoria deve essere formattata.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C6325F" w:rsidRPr="00ED4440" w:rsidRDefault="00051BA6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>
        <w:rPr>
          <w:rFonts w:ascii="Verdana" w:eastAsia="PMingLiU" w:hAnsi="Verdana" w:cs="PMingLiU"/>
          <w:kern w:val="0"/>
          <w:szCs w:val="24"/>
          <w:lang w:val="it-IT"/>
        </w:rPr>
        <w:t xml:space="preserve">Quando si seleziona </w:t>
      </w:r>
      <w:r w:rsidR="00942E90" w:rsidRPr="00ED4440">
        <w:rPr>
          <w:rFonts w:ascii="Verdana" w:eastAsia="PMingLiU" w:hAnsi="Verdana" w:cs="PMingLiU"/>
          <w:kern w:val="0"/>
          <w:szCs w:val="24"/>
          <w:lang w:val="it-IT"/>
        </w:rPr>
        <w:t>1min / 3min / 5min</w:t>
      </w:r>
      <w:r>
        <w:rPr>
          <w:rFonts w:ascii="Verdana" w:eastAsia="PMingLiU" w:hAnsi="Verdana" w:cs="PMingLiU"/>
          <w:kern w:val="0"/>
          <w:szCs w:val="24"/>
          <w:lang w:val="it-IT"/>
        </w:rPr>
        <w:t>:</w:t>
      </w:r>
    </w:p>
    <w:p w:rsidR="00C6325F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[1]. La </w:t>
      </w:r>
      <w:r w:rsidR="00051BA6">
        <w:rPr>
          <w:rFonts w:ascii="Verdana" w:eastAsia="PMingLiU" w:hAnsi="Verdana" w:cs="PMingLiU"/>
          <w:kern w:val="0"/>
          <w:szCs w:val="24"/>
          <w:lang w:val="it-IT"/>
        </w:rPr>
        <w:t>scheda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TF </w:t>
      </w:r>
      <w:r w:rsidR="00051BA6">
        <w:rPr>
          <w:rFonts w:ascii="Verdana" w:eastAsia="PMingLiU" w:hAnsi="Verdana" w:cs="PMingLiU"/>
          <w:kern w:val="0"/>
          <w:szCs w:val="24"/>
          <w:lang w:val="it-IT"/>
        </w:rPr>
        <w:t>verrà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sovrascritta una volta che la memoria </w:t>
      </w:r>
      <w:r w:rsidR="00051BA6">
        <w:rPr>
          <w:rFonts w:ascii="Verdana" w:eastAsia="PMingLiU" w:hAnsi="Verdana" w:cs="PMingLiU"/>
          <w:kern w:val="0"/>
          <w:szCs w:val="24"/>
          <w:lang w:val="it-IT"/>
        </w:rPr>
        <w:t>risulterà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piena; non </w:t>
      </w:r>
      <w:r w:rsidR="00051BA6">
        <w:rPr>
          <w:rFonts w:ascii="Verdana" w:eastAsia="PMingLiU" w:hAnsi="Verdana" w:cs="PMingLiU"/>
          <w:kern w:val="0"/>
          <w:szCs w:val="24"/>
          <w:lang w:val="it-IT"/>
        </w:rPr>
        <w:t xml:space="preserve">verranno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sovrascri</w:t>
      </w:r>
      <w:r w:rsidR="00051BA6">
        <w:rPr>
          <w:rFonts w:ascii="Verdana" w:eastAsia="PMingLiU" w:hAnsi="Verdana" w:cs="PMingLiU"/>
          <w:kern w:val="0"/>
          <w:szCs w:val="24"/>
          <w:lang w:val="it-IT"/>
        </w:rPr>
        <w:t>tti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i file protetti.</w:t>
      </w:r>
    </w:p>
    <w:p w:rsidR="00DB1516" w:rsidRPr="00ED4440" w:rsidRDefault="00DB1516" w:rsidP="00C6325F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DB1516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en-GB"/>
        </w:rPr>
      </w:pPr>
      <w:r w:rsidRPr="00ED4440">
        <w:rPr>
          <w:rFonts w:ascii="Verdana" w:eastAsia="PMingLiU" w:hAnsi="Verdana" w:cs="PMingLiU"/>
          <w:kern w:val="0"/>
          <w:szCs w:val="24"/>
          <w:lang w:val="en-GB"/>
        </w:rPr>
        <w:t xml:space="preserve">12. </w:t>
      </w:r>
      <w:r w:rsidR="00051BA6">
        <w:rPr>
          <w:rFonts w:ascii="Verdana" w:eastAsia="PMingLiU" w:hAnsi="Verdana" w:cs="PMingLiU"/>
          <w:kern w:val="0"/>
          <w:szCs w:val="24"/>
          <w:lang w:val="en-GB"/>
        </w:rPr>
        <w:t>D</w:t>
      </w:r>
      <w:r w:rsidRPr="00ED4440">
        <w:rPr>
          <w:rFonts w:ascii="Verdana" w:eastAsia="PMingLiU" w:hAnsi="Verdana" w:cs="PMingLiU"/>
          <w:kern w:val="0"/>
          <w:szCs w:val="24"/>
          <w:lang w:val="en-GB"/>
        </w:rPr>
        <w:t xml:space="preserve">ata / </w:t>
      </w:r>
      <w:r w:rsidR="00051BA6">
        <w:rPr>
          <w:rFonts w:ascii="Verdana" w:eastAsia="PMingLiU" w:hAnsi="Verdana" w:cs="PMingLiU"/>
          <w:kern w:val="0"/>
          <w:szCs w:val="24"/>
          <w:lang w:val="en-GB"/>
        </w:rPr>
        <w:t>O</w:t>
      </w:r>
      <w:r w:rsidRPr="00ED4440">
        <w:rPr>
          <w:rFonts w:ascii="Verdana" w:eastAsia="PMingLiU" w:hAnsi="Verdana" w:cs="PMingLiU"/>
          <w:kern w:val="0"/>
          <w:szCs w:val="24"/>
          <w:lang w:val="en-GB"/>
        </w:rPr>
        <w:t xml:space="preserve">ra  </w:t>
      </w:r>
    </w:p>
    <w:p w:rsidR="00DB1516" w:rsidRPr="00ED4440" w:rsidRDefault="00C6325F" w:rsidP="00C6325F">
      <w:pPr>
        <w:widowControl/>
        <w:rPr>
          <w:rFonts w:ascii="Verdana" w:eastAsia="PMingLiU" w:hAnsi="Verdana" w:cs="PMingLiU"/>
          <w:kern w:val="0"/>
          <w:szCs w:val="24"/>
          <w:lang w:val="en-GB"/>
        </w:rPr>
      </w:pPr>
      <w:r w:rsidRPr="00ED4440">
        <w:rPr>
          <w:rFonts w:ascii="Verdana" w:eastAsia="PMingLiU" w:hAnsi="Verdana" w:cs="PMingLiU"/>
          <w:kern w:val="0"/>
          <w:szCs w:val="24"/>
          <w:lang w:val="en-GB"/>
        </w:rPr>
        <w:t>ON / OFF</w:t>
      </w:r>
      <w:bookmarkStart w:id="0" w:name="_GoBack"/>
      <w:bookmarkEnd w:id="0"/>
    </w:p>
    <w:p w:rsidR="00DB1516" w:rsidRPr="00ED4440" w:rsidRDefault="00DB1516" w:rsidP="00C6325F">
      <w:pPr>
        <w:widowControl/>
        <w:rPr>
          <w:rFonts w:ascii="Verdana" w:eastAsia="PMingLiU" w:hAnsi="Verdana" w:cs="PMingLiU"/>
          <w:kern w:val="0"/>
          <w:szCs w:val="24"/>
          <w:lang w:val="en-GB"/>
        </w:rPr>
      </w:pPr>
    </w:p>
    <w:p w:rsidR="00C6325F" w:rsidRPr="00ED4440" w:rsidRDefault="00DB1516" w:rsidP="009B3711">
      <w:pPr>
        <w:pStyle w:val="ListParagraph"/>
        <w:widowControl/>
        <w:numPr>
          <w:ilvl w:val="0"/>
          <w:numId w:val="1"/>
        </w:numPr>
        <w:ind w:leftChars="0"/>
        <w:rPr>
          <w:rFonts w:ascii="Verdana" w:eastAsia="PMingLiU" w:hAnsi="Verdana" w:cs="PMingLiU"/>
          <w:kern w:val="0"/>
          <w:szCs w:val="24"/>
          <w:lang w:val="en-GB"/>
        </w:rPr>
      </w:pPr>
      <w:proofErr w:type="spellStart"/>
      <w:r w:rsidRPr="00ED4440">
        <w:rPr>
          <w:rFonts w:ascii="Verdana" w:eastAsia="PMingLiU" w:hAnsi="Verdana" w:cs="PMingLiU"/>
          <w:kern w:val="0"/>
          <w:szCs w:val="24"/>
          <w:lang w:val="en-GB"/>
        </w:rPr>
        <w:t>Specifiche</w:t>
      </w:r>
      <w:proofErr w:type="spellEnd"/>
      <w:r w:rsidRPr="00ED4440">
        <w:rPr>
          <w:rFonts w:ascii="Verdana" w:eastAsia="PMingLiU" w:hAnsi="Verdana" w:cs="PMingLiU"/>
          <w:kern w:val="0"/>
          <w:szCs w:val="24"/>
          <w:lang w:val="en-GB"/>
        </w:rPr>
        <w:t xml:space="preserve"> d</w:t>
      </w:r>
      <w:r w:rsidR="00051BA6">
        <w:rPr>
          <w:rFonts w:ascii="Verdana" w:eastAsia="PMingLiU" w:hAnsi="Verdana" w:cs="PMingLiU"/>
          <w:kern w:val="0"/>
          <w:szCs w:val="24"/>
          <w:lang w:val="en-GB"/>
        </w:rPr>
        <w:t>el</w:t>
      </w:r>
      <w:r w:rsidRPr="00ED4440">
        <w:rPr>
          <w:rFonts w:ascii="Verdana" w:eastAsia="PMingLiU" w:hAnsi="Verdana" w:cs="PMingLiU"/>
          <w:kern w:val="0"/>
          <w:szCs w:val="24"/>
          <w:lang w:val="en-GB"/>
        </w:rPr>
        <w:t xml:space="preserve"> </w:t>
      </w:r>
      <w:proofErr w:type="spellStart"/>
      <w:r w:rsidRPr="00ED4440">
        <w:rPr>
          <w:rFonts w:ascii="Verdana" w:eastAsia="PMingLiU" w:hAnsi="Verdana" w:cs="PMingLiU"/>
          <w:kern w:val="0"/>
          <w:szCs w:val="24"/>
          <w:lang w:val="en-GB"/>
        </w:rPr>
        <w:t>prodotto</w:t>
      </w:r>
      <w:proofErr w:type="spellEnd"/>
    </w:p>
    <w:p w:rsidR="009B3711" w:rsidRPr="00051BA6" w:rsidRDefault="00DB1516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051BA6">
        <w:rPr>
          <w:rFonts w:ascii="Verdana" w:eastAsia="PMingLiU" w:hAnsi="Verdana" w:cs="PMingLiU"/>
          <w:kern w:val="0"/>
          <w:szCs w:val="24"/>
          <w:lang w:val="it-IT"/>
        </w:rPr>
        <w:t>Sensore</w:t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>:</w:t>
      </w:r>
      <w:r w:rsidR="00051BA6" w:rsidRPr="00051BA6">
        <w:rPr>
          <w:rFonts w:ascii="Verdana" w:eastAsia="PMingLiU" w:hAnsi="Verdana" w:cs="PMingLiU"/>
          <w:kern w:val="0"/>
          <w:szCs w:val="24"/>
          <w:lang w:val="it-IT"/>
        </w:rPr>
        <w:tab/>
      </w:r>
      <w:r w:rsidR="00051BA6">
        <w:rPr>
          <w:rFonts w:ascii="Verdana" w:eastAsia="PMingLiU" w:hAnsi="Verdana" w:cs="PMingLiU"/>
          <w:kern w:val="0"/>
          <w:szCs w:val="24"/>
          <w:lang w:val="it-IT"/>
        </w:rPr>
        <w:tab/>
      </w:r>
      <w:r w:rsidR="00051BA6">
        <w:rPr>
          <w:rFonts w:ascii="Verdana" w:eastAsia="PMingLiU" w:hAnsi="Verdana" w:cs="PMingLiU"/>
          <w:kern w:val="0"/>
          <w:szCs w:val="24"/>
          <w:lang w:val="it-IT"/>
        </w:rPr>
        <w:tab/>
      </w:r>
      <w:r w:rsidR="00D35781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ab/>
      </w:r>
      <w:r w:rsidR="00582D11" w:rsidRPr="00051BA6">
        <w:rPr>
          <w:rFonts w:ascii="Verdana" w:eastAsia="PMingLiU" w:hAnsi="Verdana" w:cs="PMingLiU"/>
          <w:kern w:val="0"/>
          <w:szCs w:val="24"/>
          <w:lang w:val="it-IT"/>
        </w:rPr>
        <w:t>AR CMOS 0330</w:t>
      </w:r>
    </w:p>
    <w:p w:rsidR="009B3711" w:rsidRPr="00051BA6" w:rsidRDefault="00DB1516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051BA6">
        <w:rPr>
          <w:rFonts w:ascii="Verdana" w:eastAsia="PMingLiU" w:hAnsi="Verdana" w:cs="PMingLiU"/>
          <w:kern w:val="0"/>
          <w:szCs w:val="24"/>
          <w:lang w:val="it-IT"/>
        </w:rPr>
        <w:t>Display</w:t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>:</w:t>
      </w:r>
      <w:r w:rsidRPr="00051BA6">
        <w:rPr>
          <w:rFonts w:ascii="Verdana" w:eastAsia="PMingLiU" w:hAnsi="Verdana" w:cs="PMingLiU"/>
          <w:kern w:val="0"/>
          <w:szCs w:val="24"/>
          <w:lang w:val="it-IT"/>
        </w:rPr>
        <w:tab/>
      </w:r>
      <w:r w:rsidR="00051BA6">
        <w:rPr>
          <w:rFonts w:ascii="Verdana" w:eastAsia="PMingLiU" w:hAnsi="Verdana" w:cs="PMingLiU"/>
          <w:kern w:val="0"/>
          <w:szCs w:val="24"/>
          <w:lang w:val="it-IT"/>
        </w:rPr>
        <w:tab/>
      </w:r>
      <w:r w:rsidR="00051BA6">
        <w:rPr>
          <w:rFonts w:ascii="Verdana" w:eastAsia="PMingLiU" w:hAnsi="Verdana" w:cs="PMingLiU"/>
          <w:kern w:val="0"/>
          <w:szCs w:val="24"/>
          <w:lang w:val="it-IT"/>
        </w:rPr>
        <w:tab/>
      </w:r>
      <w:r w:rsidR="00D35781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ab/>
      </w:r>
      <w:r w:rsidR="00582D11" w:rsidRPr="00051BA6">
        <w:rPr>
          <w:rFonts w:ascii="Verdana" w:eastAsia="PMingLiU" w:hAnsi="Verdana" w:cs="PMingLiU"/>
          <w:kern w:val="0"/>
          <w:szCs w:val="24"/>
          <w:lang w:val="it-IT"/>
        </w:rPr>
        <w:t>1.5</w:t>
      </w:r>
      <w:r w:rsidR="009B3711" w:rsidRPr="00051BA6">
        <w:rPr>
          <w:rFonts w:ascii="Verdana" w:eastAsia="PMingLiU" w:hAnsi="Verdana" w:cs="PMingLiU"/>
          <w:kern w:val="0"/>
          <w:szCs w:val="24"/>
          <w:lang w:val="it-IT"/>
        </w:rPr>
        <w:t>"LCD</w:t>
      </w:r>
    </w:p>
    <w:p w:rsidR="009B3711" w:rsidRPr="00051BA6" w:rsidRDefault="00051BA6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051BA6">
        <w:rPr>
          <w:rFonts w:ascii="Verdana" w:eastAsia="PMingLiU" w:hAnsi="Verdana" w:cs="PMingLiU"/>
          <w:kern w:val="0"/>
          <w:szCs w:val="24"/>
          <w:lang w:val="it-IT"/>
        </w:rPr>
        <w:t>C</w:t>
      </w:r>
      <w:r w:rsidR="00DB1516" w:rsidRPr="00051BA6">
        <w:rPr>
          <w:rFonts w:ascii="Verdana" w:eastAsia="PMingLiU" w:hAnsi="Verdana" w:cs="PMingLiU"/>
          <w:kern w:val="0"/>
          <w:szCs w:val="24"/>
          <w:lang w:val="it-IT"/>
        </w:rPr>
        <w:t>hipset</w:t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>:</w:t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ab/>
      </w:r>
      <w:r>
        <w:rPr>
          <w:rFonts w:ascii="Verdana" w:eastAsia="PMingLiU" w:hAnsi="Verdana" w:cs="PMingLiU"/>
          <w:kern w:val="0"/>
          <w:szCs w:val="24"/>
          <w:lang w:val="it-IT"/>
        </w:rPr>
        <w:tab/>
      </w:r>
      <w:r>
        <w:rPr>
          <w:rFonts w:ascii="Verdana" w:eastAsia="PMingLiU" w:hAnsi="Verdana" w:cs="PMingLiU"/>
          <w:kern w:val="0"/>
          <w:szCs w:val="24"/>
          <w:lang w:val="it-IT"/>
        </w:rPr>
        <w:tab/>
      </w:r>
      <w:r w:rsidR="00D35781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ab/>
      </w:r>
      <w:r>
        <w:rPr>
          <w:rFonts w:ascii="Verdana" w:eastAsia="PMingLiU" w:hAnsi="Verdana" w:cs="PMingLiU"/>
          <w:kern w:val="0"/>
          <w:szCs w:val="24"/>
          <w:lang w:val="it-IT"/>
        </w:rPr>
        <w:t xml:space="preserve">Realizzato </w:t>
      </w:r>
      <w:r w:rsidR="00DB1516" w:rsidRPr="00051BA6">
        <w:rPr>
          <w:rFonts w:ascii="Verdana" w:eastAsia="PMingLiU" w:hAnsi="Verdana" w:cs="PMingLiU"/>
          <w:kern w:val="0"/>
          <w:szCs w:val="24"/>
          <w:lang w:val="it-IT"/>
        </w:rPr>
        <w:t>in Taiwan</w:t>
      </w:r>
    </w:p>
    <w:p w:rsidR="009B3711" w:rsidRPr="00ED4440" w:rsidRDefault="00051BA6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>
        <w:rPr>
          <w:rFonts w:ascii="Verdana" w:eastAsia="PMingLiU" w:hAnsi="Verdana" w:cs="PMingLiU"/>
          <w:kern w:val="0"/>
          <w:szCs w:val="24"/>
          <w:lang w:val="it-IT"/>
        </w:rPr>
        <w:t xml:space="preserve">Scheda </w:t>
      </w:r>
      <w:r w:rsidR="00DB1516" w:rsidRPr="00ED4440">
        <w:rPr>
          <w:rFonts w:ascii="Verdana" w:eastAsia="PMingLiU" w:hAnsi="Verdana" w:cs="PMingLiU"/>
          <w:kern w:val="0"/>
          <w:szCs w:val="24"/>
          <w:lang w:val="it-IT"/>
        </w:rPr>
        <w:t>TF</w:t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>:</w:t>
      </w:r>
      <w:r w:rsidR="00DB1516" w:rsidRPr="00ED4440">
        <w:rPr>
          <w:rFonts w:ascii="Verdana" w:eastAsia="PMingLiU" w:hAnsi="Verdana" w:cs="PMingLiU"/>
          <w:kern w:val="0"/>
          <w:szCs w:val="24"/>
          <w:lang w:val="it-IT"/>
        </w:rPr>
        <w:tab/>
      </w:r>
      <w:r>
        <w:rPr>
          <w:rFonts w:ascii="Verdana" w:eastAsia="PMingLiU" w:hAnsi="Verdana" w:cs="PMingLiU"/>
          <w:kern w:val="0"/>
          <w:szCs w:val="24"/>
          <w:lang w:val="it-IT"/>
        </w:rPr>
        <w:tab/>
      </w:r>
      <w:r>
        <w:rPr>
          <w:rFonts w:ascii="Verdana" w:eastAsia="PMingLiU" w:hAnsi="Verdana" w:cs="PMingLiU"/>
          <w:kern w:val="0"/>
          <w:szCs w:val="24"/>
          <w:lang w:val="it-IT"/>
        </w:rPr>
        <w:tab/>
      </w:r>
      <w:r w:rsidR="00D35781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ab/>
      </w:r>
      <w:r>
        <w:rPr>
          <w:rFonts w:ascii="Verdana" w:eastAsia="PMingLiU" w:hAnsi="Verdana" w:cs="PMingLiU"/>
          <w:kern w:val="0"/>
          <w:szCs w:val="24"/>
          <w:lang w:val="it-IT"/>
        </w:rPr>
        <w:t>Massimo</w:t>
      </w:r>
      <w:r w:rsidR="00DB1516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64GB e C6 o superiore</w:t>
      </w:r>
    </w:p>
    <w:p w:rsidR="009B3711" w:rsidRPr="00ED4440" w:rsidRDefault="00051BA6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>
        <w:rPr>
          <w:rFonts w:ascii="Verdana" w:eastAsia="PMingLiU" w:hAnsi="Verdana" w:cs="PMingLiU"/>
          <w:kern w:val="0"/>
          <w:szCs w:val="24"/>
          <w:lang w:val="it-IT"/>
        </w:rPr>
        <w:t>L</w:t>
      </w:r>
      <w:r w:rsidR="00DB1516" w:rsidRPr="00ED4440">
        <w:rPr>
          <w:rFonts w:ascii="Verdana" w:eastAsia="PMingLiU" w:hAnsi="Verdana" w:cs="PMingLiU"/>
          <w:kern w:val="0"/>
          <w:szCs w:val="24"/>
          <w:lang w:val="it-IT"/>
        </w:rPr>
        <w:t>ente</w:t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>:</w:t>
      </w:r>
      <w:r w:rsidR="00DB1516" w:rsidRPr="00ED4440">
        <w:rPr>
          <w:rFonts w:ascii="Verdana" w:eastAsia="PMingLiU" w:hAnsi="Verdana" w:cs="PMingLiU"/>
          <w:kern w:val="0"/>
          <w:szCs w:val="24"/>
          <w:lang w:val="it-IT"/>
        </w:rPr>
        <w:tab/>
      </w:r>
      <w:r w:rsidR="009B3711" w:rsidRPr="00ED4440">
        <w:rPr>
          <w:rFonts w:ascii="Verdana" w:eastAsia="PMingLiU" w:hAnsi="Verdana" w:cs="PMingLiU"/>
          <w:kern w:val="0"/>
          <w:szCs w:val="24"/>
          <w:lang w:val="it-IT"/>
        </w:rPr>
        <w:tab/>
      </w:r>
      <w:r>
        <w:rPr>
          <w:rFonts w:ascii="Verdana" w:eastAsia="PMingLiU" w:hAnsi="Verdana" w:cs="PMingLiU"/>
          <w:kern w:val="0"/>
          <w:szCs w:val="24"/>
          <w:lang w:val="it-IT"/>
        </w:rPr>
        <w:tab/>
      </w:r>
      <w:r>
        <w:rPr>
          <w:rFonts w:ascii="Verdana" w:eastAsia="PMingLiU" w:hAnsi="Verdana" w:cs="PMingLiU"/>
          <w:kern w:val="0"/>
          <w:szCs w:val="24"/>
          <w:lang w:val="it-IT"/>
        </w:rPr>
        <w:tab/>
      </w:r>
      <w:r w:rsidR="00D35781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ab/>
      </w:r>
      <w:r w:rsidR="00DB1516" w:rsidRPr="00ED4440">
        <w:rPr>
          <w:rFonts w:ascii="Verdana" w:eastAsia="PMingLiU" w:hAnsi="Verdana" w:cs="PMingLiU"/>
          <w:kern w:val="0"/>
          <w:szCs w:val="24"/>
          <w:lang w:val="it-IT"/>
        </w:rPr>
        <w:t>Giappone Una lente di vetro del grado</w:t>
      </w:r>
    </w:p>
    <w:p w:rsidR="009B3711" w:rsidRPr="00ED4440" w:rsidRDefault="00DB1516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Fermo immagine</w:t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>:</w:t>
      </w:r>
      <w:r w:rsidR="009B3711" w:rsidRPr="00ED4440">
        <w:rPr>
          <w:rFonts w:ascii="Verdana" w:eastAsia="PMingLiU" w:hAnsi="Verdana" w:cs="PMingLiU"/>
          <w:kern w:val="0"/>
          <w:szCs w:val="24"/>
          <w:lang w:val="it-IT"/>
        </w:rPr>
        <w:tab/>
      </w:r>
      <w:r w:rsidR="00D35781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ab/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Formato: JPEG (EXIF2.2) DCF</w:t>
      </w:r>
    </w:p>
    <w:p w:rsidR="009B3711" w:rsidRPr="00ED4440" w:rsidRDefault="009B3711" w:rsidP="00051BA6">
      <w:pPr>
        <w:widowControl/>
        <w:ind w:left="2520" w:hangingChars="1050" w:hanging="2520"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Risoluzione</w:t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>:</w:t>
      </w:r>
      <w:r w:rsidR="00051BA6">
        <w:rPr>
          <w:rFonts w:ascii="Verdana" w:eastAsia="PMingLiU" w:hAnsi="Verdana" w:cs="PMingLiU"/>
          <w:kern w:val="0"/>
          <w:szCs w:val="24"/>
          <w:lang w:val="it-IT"/>
        </w:rPr>
        <w:tab/>
      </w:r>
      <w:r w:rsidR="00D35781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ab/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12M 4032x3024 / 10M3648x2736 / 8M3264x2448 / </w:t>
      </w:r>
      <w:r w:rsidR="00D35781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ab/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5M2592x1944 /3M2048x1536 / 2MHD1920x1080 / </w:t>
      </w:r>
      <w:r w:rsidR="00D35781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ab/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VGA640x480 / 1.3M1280x960</w:t>
      </w:r>
    </w:p>
    <w:p w:rsidR="009B3711" w:rsidRPr="00ED4440" w:rsidRDefault="00D35781" w:rsidP="00D3578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D35781">
        <w:rPr>
          <w:rFonts w:ascii="Verdana" w:eastAsia="PMingLiU" w:hAnsi="Verdana" w:cs="PMingLiU"/>
          <w:kern w:val="0"/>
          <w:szCs w:val="24"/>
          <w:lang w:val="it-IT"/>
        </w:rPr>
        <w:t>Risoluzione</w:t>
      </w:r>
      <w:r>
        <w:rPr>
          <w:rFonts w:ascii="Verdana" w:eastAsia="PMingLiU" w:hAnsi="Verdana" w:cs="PMingLiU"/>
          <w:kern w:val="0"/>
          <w:szCs w:val="24"/>
          <w:lang w:val="it-IT"/>
        </w:rPr>
        <w:t xml:space="preserve"> </w:t>
      </w:r>
      <w:r w:rsidR="00DB1516" w:rsidRPr="00ED4440">
        <w:rPr>
          <w:rFonts w:ascii="Verdana" w:eastAsia="PMingLiU" w:hAnsi="Verdana" w:cs="PMingLiU"/>
          <w:kern w:val="0"/>
          <w:szCs w:val="24"/>
          <w:lang w:val="it-IT"/>
        </w:rPr>
        <w:t>File video</w:t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>:</w:t>
      </w:r>
      <w:r>
        <w:rPr>
          <w:rFonts w:ascii="Verdana" w:eastAsia="PMingLiU" w:hAnsi="Verdana" w:cs="PMingLiU"/>
          <w:kern w:val="0"/>
          <w:szCs w:val="24"/>
          <w:lang w:val="it-IT"/>
        </w:rPr>
        <w:tab/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ab/>
      </w:r>
      <w:r w:rsidR="00D318D8" w:rsidRPr="00ED4440">
        <w:rPr>
          <w:rFonts w:ascii="Verdana" w:eastAsia="PMingLiU" w:hAnsi="Verdana" w:cs="PMingLiU"/>
          <w:kern w:val="0"/>
          <w:szCs w:val="24"/>
          <w:lang w:val="it-IT"/>
        </w:rPr>
        <w:t>MOV (H.264)</w:t>
      </w:r>
      <w:r w:rsidR="009B3711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1080FHD (1920x1080) / 1080P </w:t>
      </w:r>
      <w:r>
        <w:rPr>
          <w:rFonts w:ascii="Verdana" w:eastAsia="PMingLiU" w:hAnsi="Verdana" w:cs="PMingLiU"/>
          <w:kern w:val="0"/>
          <w:szCs w:val="24"/>
          <w:lang w:val="it-IT"/>
        </w:rPr>
        <w:tab/>
      </w:r>
      <w:r>
        <w:rPr>
          <w:rFonts w:ascii="Verdana" w:eastAsia="PMingLiU" w:hAnsi="Verdana" w:cs="PMingLiU"/>
          <w:kern w:val="0"/>
          <w:szCs w:val="24"/>
          <w:lang w:val="it-IT"/>
        </w:rPr>
        <w:tab/>
      </w:r>
      <w:r>
        <w:rPr>
          <w:rFonts w:ascii="Verdana" w:eastAsia="PMingLiU" w:hAnsi="Verdana" w:cs="PMingLiU"/>
          <w:kern w:val="0"/>
          <w:szCs w:val="24"/>
          <w:lang w:val="it-IT"/>
        </w:rPr>
        <w:tab/>
      </w:r>
      <w:r>
        <w:rPr>
          <w:rFonts w:ascii="Verdana" w:eastAsia="PMingLiU" w:hAnsi="Verdana" w:cs="PMingLiU"/>
          <w:kern w:val="0"/>
          <w:szCs w:val="24"/>
          <w:lang w:val="it-IT"/>
        </w:rPr>
        <w:tab/>
      </w:r>
      <w:r>
        <w:rPr>
          <w:rFonts w:ascii="Verdana" w:eastAsia="PMingLiU" w:hAnsi="Verdana" w:cs="PMingLiU"/>
          <w:kern w:val="0"/>
          <w:szCs w:val="24"/>
          <w:lang w:val="it-IT"/>
        </w:rPr>
        <w:tab/>
      </w:r>
      <w:r>
        <w:rPr>
          <w:rFonts w:ascii="Verdana" w:eastAsia="PMingLiU" w:hAnsi="Verdana" w:cs="PMingLiU"/>
          <w:kern w:val="0"/>
          <w:szCs w:val="24"/>
          <w:lang w:val="it-IT"/>
        </w:rPr>
        <w:tab/>
      </w:r>
      <w:r>
        <w:rPr>
          <w:rFonts w:ascii="Verdana" w:eastAsia="PMingLiU" w:hAnsi="Verdana" w:cs="PMingLiU"/>
          <w:kern w:val="0"/>
          <w:szCs w:val="24"/>
          <w:lang w:val="it-IT"/>
        </w:rPr>
        <w:tab/>
      </w:r>
      <w:r>
        <w:rPr>
          <w:rFonts w:ascii="Verdana" w:eastAsia="PMingLiU" w:hAnsi="Verdana" w:cs="PMingLiU"/>
          <w:kern w:val="0"/>
          <w:szCs w:val="24"/>
          <w:lang w:val="it-IT"/>
        </w:rPr>
        <w:tab/>
      </w:r>
      <w:r>
        <w:rPr>
          <w:rFonts w:ascii="Verdana" w:eastAsia="PMingLiU" w:hAnsi="Verdana" w:cs="PMingLiU"/>
          <w:kern w:val="0"/>
          <w:szCs w:val="24"/>
          <w:lang w:val="it-IT"/>
        </w:rPr>
        <w:tab/>
      </w:r>
      <w:r w:rsidR="009B3711" w:rsidRPr="00ED4440">
        <w:rPr>
          <w:rFonts w:ascii="Verdana" w:eastAsia="PMingLiU" w:hAnsi="Verdana" w:cs="PMingLiU"/>
          <w:kern w:val="0"/>
          <w:szCs w:val="24"/>
          <w:lang w:val="it-IT"/>
        </w:rPr>
        <w:t>(1440x1080) / 720p (1280x720) /</w:t>
      </w:r>
    </w:p>
    <w:p w:rsidR="009B3711" w:rsidRPr="00ED4440" w:rsidRDefault="009B3711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                   </w:t>
      </w:r>
      <w:r w:rsidR="00D35781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ab/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WVGA (848x480P) / VGA (640x480) / QVGA </w:t>
      </w:r>
      <w:r w:rsidR="00FB39C0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B39C0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B39C0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B39C0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B39C0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B39C0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B39C0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B39C0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B39C0">
        <w:rPr>
          <w:rFonts w:ascii="Verdana" w:eastAsia="PMingLiU" w:hAnsi="Verdana" w:cs="PMingLiU"/>
          <w:kern w:val="0"/>
          <w:szCs w:val="24"/>
          <w:lang w:val="it-IT"/>
        </w:rPr>
        <w:tab/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(320x240)</w:t>
      </w:r>
    </w:p>
    <w:p w:rsidR="009B3711" w:rsidRPr="00ED4440" w:rsidRDefault="00F25DEF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>
        <w:rPr>
          <w:rFonts w:ascii="Verdana" w:eastAsia="PMingLiU" w:hAnsi="Verdana" w:cs="PMingLiU"/>
          <w:kern w:val="0"/>
          <w:szCs w:val="24"/>
          <w:lang w:val="it-IT"/>
        </w:rPr>
        <w:t>Zoom</w:t>
      </w:r>
      <w:r w:rsidR="00A002DD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registrazione: </w:t>
      </w:r>
      <w:r>
        <w:rPr>
          <w:rFonts w:ascii="Verdana" w:eastAsia="PMingLiU" w:hAnsi="Verdana" w:cs="PMingLiU"/>
          <w:kern w:val="0"/>
          <w:szCs w:val="24"/>
          <w:lang w:val="it-IT"/>
        </w:rPr>
        <w:tab/>
      </w:r>
      <w:r>
        <w:rPr>
          <w:rFonts w:ascii="Verdana" w:eastAsia="PMingLiU" w:hAnsi="Verdana" w:cs="PMingLiU"/>
          <w:kern w:val="0"/>
          <w:szCs w:val="24"/>
          <w:lang w:val="it-IT"/>
        </w:rPr>
        <w:tab/>
      </w:r>
      <w:r w:rsidR="00A002DD" w:rsidRPr="00ED4440">
        <w:rPr>
          <w:rFonts w:ascii="Verdana" w:eastAsia="PMingLiU" w:hAnsi="Verdana" w:cs="PMingLiU"/>
          <w:kern w:val="0"/>
          <w:szCs w:val="24"/>
          <w:lang w:val="it-IT"/>
        </w:rPr>
        <w:t>4 x zoom (1280 × 720 a 30 fps)</w:t>
      </w:r>
    </w:p>
    <w:p w:rsidR="009B3711" w:rsidRPr="00ED4440" w:rsidRDefault="009B3711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Modalità immagine: </w:t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ab/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8 x zoom</w:t>
      </w:r>
    </w:p>
    <w:p w:rsidR="009B3711" w:rsidRPr="00ED4440" w:rsidRDefault="00DB1516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Suono</w:t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>:</w:t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ab/>
      </w:r>
      <w:r w:rsidR="009B3711" w:rsidRPr="00ED4440">
        <w:rPr>
          <w:rFonts w:ascii="Verdana" w:eastAsia="PMingLiU" w:hAnsi="Verdana" w:cs="PMingLiU"/>
          <w:kern w:val="0"/>
          <w:szCs w:val="24"/>
          <w:lang w:val="it-IT"/>
        </w:rPr>
        <w:tab/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Altoparlante incorporato</w:t>
      </w:r>
    </w:p>
    <w:p w:rsidR="009B3711" w:rsidRPr="00ED4440" w:rsidRDefault="00A34F14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Esposizione</w:t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>:</w:t>
      </w:r>
      <w:r w:rsidR="009B3711" w:rsidRPr="00ED4440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25DEF">
        <w:rPr>
          <w:rFonts w:ascii="Verdana" w:eastAsia="PMingLiU" w:hAnsi="Verdana" w:cs="PMingLiU"/>
          <w:kern w:val="0"/>
          <w:szCs w:val="24"/>
          <w:lang w:val="it-IT"/>
        </w:rPr>
        <w:tab/>
      </w:r>
      <w:r w:rsidR="009B3711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       -2.0EV ~ + 2.0EV        </w:t>
      </w:r>
    </w:p>
    <w:p w:rsidR="00F25DEF" w:rsidRPr="00ED4440" w:rsidRDefault="00F25DEF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>
        <w:rPr>
          <w:rFonts w:ascii="Verdana" w:eastAsia="PMingLiU" w:hAnsi="Verdana" w:cs="PMingLiU"/>
          <w:kern w:val="0"/>
          <w:szCs w:val="24"/>
          <w:lang w:val="it-IT"/>
        </w:rPr>
        <w:t xml:space="preserve">SOS </w:t>
      </w:r>
      <w:r w:rsidR="00A34F14" w:rsidRPr="00ED4440">
        <w:rPr>
          <w:rFonts w:ascii="Verdana" w:eastAsia="PMingLiU" w:hAnsi="Verdana" w:cs="PMingLiU"/>
          <w:kern w:val="0"/>
          <w:szCs w:val="24"/>
          <w:lang w:val="it-IT"/>
        </w:rPr>
        <w:t>supportato</w:t>
      </w:r>
    </w:p>
    <w:p w:rsidR="009B3711" w:rsidRPr="00ED4440" w:rsidRDefault="00F25DEF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>
        <w:rPr>
          <w:rFonts w:ascii="Verdana" w:eastAsia="PMingLiU" w:hAnsi="Verdana" w:cs="PMingLiU"/>
          <w:kern w:val="0"/>
          <w:szCs w:val="24"/>
          <w:lang w:val="it-IT"/>
        </w:rPr>
        <w:t>Intervalli</w:t>
      </w:r>
      <w:r w:rsidR="00A34F14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di registrazione</w:t>
      </w:r>
      <w:r w:rsidR="009B3711" w:rsidRPr="00ED4440">
        <w:rPr>
          <w:rFonts w:ascii="Verdana" w:eastAsia="PMingLiU" w:hAnsi="Verdana" w:cs="PMingLiU"/>
          <w:kern w:val="0"/>
          <w:szCs w:val="24"/>
          <w:lang w:val="it-IT"/>
        </w:rPr>
        <w:tab/>
      </w:r>
      <w:r w:rsidR="00A34F14" w:rsidRPr="00ED4440">
        <w:rPr>
          <w:rFonts w:ascii="Verdana" w:eastAsia="PMingLiU" w:hAnsi="Verdana" w:cs="PMingLiU"/>
          <w:kern w:val="0"/>
          <w:szCs w:val="24"/>
          <w:lang w:val="it-IT"/>
        </w:rPr>
        <w:t>OFF, 1min, 3min, 5min</w:t>
      </w:r>
    </w:p>
    <w:p w:rsidR="00A34F14" w:rsidRPr="00ED4440" w:rsidRDefault="009B3711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Porta USB</w:t>
      </w:r>
      <w:r w:rsidR="00A34F14" w:rsidRPr="00ED4440">
        <w:rPr>
          <w:rFonts w:ascii="Verdana" w:eastAsia="PMingLiU" w:hAnsi="Verdana" w:cs="PMingLiU"/>
          <w:kern w:val="0"/>
          <w:szCs w:val="24"/>
          <w:lang w:val="it-IT"/>
        </w:rPr>
        <w:tab/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ab/>
        <w:t xml:space="preserve">         </w:t>
      </w:r>
      <w:r w:rsidR="00FB39C0">
        <w:rPr>
          <w:rFonts w:ascii="Verdana" w:eastAsia="PMingLiU" w:hAnsi="Verdana" w:cs="PMingLiU"/>
          <w:kern w:val="0"/>
          <w:szCs w:val="24"/>
          <w:lang w:val="it-IT"/>
        </w:rPr>
        <w:tab/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USB2.0</w:t>
      </w:r>
    </w:p>
    <w:p w:rsidR="009B3711" w:rsidRPr="00ED4440" w:rsidRDefault="00A34F14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Uscita video</w:t>
      </w:r>
      <w:r w:rsidR="009B3711" w:rsidRPr="00ED4440">
        <w:rPr>
          <w:rFonts w:ascii="Verdana" w:eastAsia="PMingLiU" w:hAnsi="Verdana" w:cs="PMingLiU"/>
          <w:kern w:val="0"/>
          <w:szCs w:val="24"/>
          <w:lang w:val="it-IT"/>
        </w:rPr>
        <w:tab/>
        <w:t xml:space="preserve">        </w:t>
      </w:r>
      <w:r w:rsidR="00FB39C0">
        <w:rPr>
          <w:rFonts w:ascii="Verdana" w:eastAsia="PMingLiU" w:hAnsi="Verdana" w:cs="PMingLiU"/>
          <w:kern w:val="0"/>
          <w:szCs w:val="24"/>
          <w:lang w:val="it-IT"/>
        </w:rPr>
        <w:tab/>
      </w:r>
      <w:r w:rsidR="009B3711" w:rsidRPr="00ED4440">
        <w:rPr>
          <w:rFonts w:ascii="Verdana" w:eastAsia="PMingLiU" w:hAnsi="Verdana" w:cs="PMingLiU"/>
          <w:kern w:val="0"/>
          <w:szCs w:val="24"/>
          <w:lang w:val="it-IT"/>
        </w:rPr>
        <w:t>AV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port: NTSC / PAL</w:t>
      </w:r>
    </w:p>
    <w:p w:rsidR="009B3711" w:rsidRPr="00ED4440" w:rsidRDefault="009B3711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                    </w:t>
      </w:r>
      <w:r w:rsidR="00FB39C0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B39C0">
        <w:rPr>
          <w:rFonts w:ascii="Verdana" w:eastAsia="PMingLiU" w:hAnsi="Verdana" w:cs="PMingLiU"/>
          <w:kern w:val="0"/>
          <w:szCs w:val="24"/>
          <w:lang w:val="it-IT"/>
        </w:rPr>
        <w:tab/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HDMI supportato</w:t>
      </w:r>
    </w:p>
    <w:p w:rsidR="009B3711" w:rsidRPr="00ED4440" w:rsidRDefault="00FB39C0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>
        <w:rPr>
          <w:rFonts w:ascii="Verdana" w:eastAsia="PMingLiU" w:hAnsi="Verdana" w:cs="PMingLiU"/>
          <w:kern w:val="0"/>
          <w:szCs w:val="24"/>
          <w:lang w:val="it-IT"/>
        </w:rPr>
        <w:t>Batteria</w:t>
      </w:r>
      <w:r>
        <w:rPr>
          <w:rFonts w:ascii="Verdana" w:eastAsia="PMingLiU" w:hAnsi="Verdana" w:cs="PMingLiU"/>
          <w:kern w:val="0"/>
          <w:szCs w:val="24"/>
          <w:lang w:val="it-IT"/>
        </w:rPr>
        <w:tab/>
      </w:r>
      <w:r>
        <w:rPr>
          <w:rFonts w:ascii="Verdana" w:eastAsia="PMingLiU" w:hAnsi="Verdana" w:cs="PMingLiU"/>
          <w:kern w:val="0"/>
          <w:szCs w:val="24"/>
          <w:lang w:val="it-IT"/>
        </w:rPr>
        <w:tab/>
      </w:r>
      <w:r>
        <w:rPr>
          <w:rFonts w:ascii="Verdana" w:eastAsia="PMingLiU" w:hAnsi="Verdana" w:cs="PMingLiU"/>
          <w:kern w:val="0"/>
          <w:szCs w:val="24"/>
          <w:lang w:val="it-IT"/>
        </w:rPr>
        <w:tab/>
      </w:r>
      <w:r>
        <w:rPr>
          <w:rFonts w:ascii="Verdana" w:eastAsia="PMingLiU" w:hAnsi="Verdana" w:cs="PMingLiU"/>
          <w:kern w:val="0"/>
          <w:szCs w:val="24"/>
          <w:lang w:val="it-IT"/>
        </w:rPr>
        <w:tab/>
      </w:r>
      <w:r>
        <w:rPr>
          <w:rFonts w:ascii="Verdana" w:eastAsia="PMingLiU" w:hAnsi="Verdana" w:cs="PMingLiU"/>
          <w:kern w:val="0"/>
          <w:szCs w:val="24"/>
          <w:lang w:val="it-IT"/>
        </w:rPr>
        <w:tab/>
      </w:r>
      <w:r>
        <w:rPr>
          <w:rFonts w:ascii="Verdana" w:eastAsia="PMingLiU" w:hAnsi="Verdana" w:cs="PMingLiU"/>
          <w:kern w:val="0"/>
          <w:szCs w:val="24"/>
          <w:lang w:val="it-IT"/>
        </w:rPr>
        <w:tab/>
        <w:t>B</w:t>
      </w:r>
      <w:r w:rsidR="00A34F14" w:rsidRPr="00ED4440">
        <w:rPr>
          <w:rFonts w:ascii="Verdana" w:eastAsia="PMingLiU" w:hAnsi="Verdana" w:cs="PMingLiU"/>
          <w:kern w:val="0"/>
          <w:szCs w:val="24"/>
          <w:lang w:val="it-IT"/>
        </w:rPr>
        <w:t>atteria al litio ricaricabile</w:t>
      </w:r>
    </w:p>
    <w:p w:rsidR="009B3711" w:rsidRPr="00FB39C0" w:rsidRDefault="00A34F14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FB39C0">
        <w:rPr>
          <w:rFonts w:ascii="Verdana" w:eastAsia="PMingLiU" w:hAnsi="Verdana" w:cs="PMingLiU"/>
          <w:kern w:val="0"/>
          <w:szCs w:val="24"/>
          <w:lang w:val="it-IT"/>
        </w:rPr>
        <w:t>Temp</w:t>
      </w:r>
      <w:r w:rsidR="00FB39C0">
        <w:rPr>
          <w:rFonts w:ascii="Verdana" w:eastAsia="PMingLiU" w:hAnsi="Verdana" w:cs="PMingLiU"/>
          <w:kern w:val="0"/>
          <w:szCs w:val="24"/>
          <w:lang w:val="it-IT"/>
        </w:rPr>
        <w:t>eratura</w:t>
      </w:r>
      <w:r w:rsidR="00FB39C0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B39C0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B39C0">
        <w:rPr>
          <w:rFonts w:ascii="Verdana" w:eastAsia="PMingLiU" w:hAnsi="Verdana" w:cs="PMingLiU"/>
          <w:kern w:val="0"/>
          <w:szCs w:val="24"/>
          <w:lang w:val="it-IT"/>
        </w:rPr>
        <w:tab/>
      </w:r>
      <w:r w:rsidR="00FB39C0">
        <w:rPr>
          <w:rFonts w:ascii="Verdana" w:eastAsia="PMingLiU" w:hAnsi="Verdana" w:cs="PMingLiU"/>
          <w:kern w:val="0"/>
          <w:szCs w:val="24"/>
          <w:lang w:val="it-IT"/>
        </w:rPr>
        <w:tab/>
      </w:r>
      <w:r w:rsidRPr="00FB39C0">
        <w:rPr>
          <w:rFonts w:ascii="Verdana" w:eastAsia="PMingLiU" w:hAnsi="Verdana" w:cs="PMingLiU"/>
          <w:kern w:val="0"/>
          <w:szCs w:val="24"/>
          <w:lang w:val="it-IT"/>
        </w:rPr>
        <w:t xml:space="preserve"> -25 ° a 75 ° Celsius</w:t>
      </w:r>
    </w:p>
    <w:p w:rsidR="009B3711" w:rsidRPr="00FB39C0" w:rsidRDefault="009B3711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9B3711" w:rsidRPr="00FB39C0" w:rsidRDefault="00635A1F" w:rsidP="009B3711">
      <w:pPr>
        <w:pStyle w:val="ListParagraph"/>
        <w:widowControl/>
        <w:numPr>
          <w:ilvl w:val="0"/>
          <w:numId w:val="1"/>
        </w:numPr>
        <w:ind w:leftChars="0"/>
        <w:rPr>
          <w:rFonts w:ascii="Verdana" w:eastAsia="PMingLiU" w:hAnsi="Verdana" w:cs="PMingLiU"/>
          <w:kern w:val="0"/>
          <w:szCs w:val="24"/>
          <w:lang w:val="it-IT"/>
        </w:rPr>
      </w:pPr>
      <w:r w:rsidRPr="00FB39C0">
        <w:rPr>
          <w:rFonts w:ascii="Verdana" w:eastAsia="PMingLiU" w:hAnsi="Verdana" w:cs="PMingLiU"/>
          <w:kern w:val="0"/>
          <w:szCs w:val="24"/>
          <w:lang w:val="it-IT"/>
        </w:rPr>
        <w:t>Risoluzione dei problemi</w:t>
      </w:r>
    </w:p>
    <w:p w:rsidR="009B3711" w:rsidRPr="00ED4440" w:rsidRDefault="009B3711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◎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</w:t>
      </w:r>
      <w:r w:rsidR="0083351B">
        <w:rPr>
          <w:rFonts w:ascii="Verdana" w:eastAsia="PMingLiU" w:hAnsi="Verdana" w:cs="PMingLiU"/>
          <w:kern w:val="0"/>
          <w:szCs w:val="24"/>
          <w:lang w:val="it-IT"/>
        </w:rPr>
        <w:t xml:space="preserve">Problemi nel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registrare o scattare una foto</w:t>
      </w:r>
    </w:p>
    <w:p w:rsidR="009B3711" w:rsidRPr="00ED4440" w:rsidRDefault="00635A1F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Esaminare </w:t>
      </w:r>
      <w:r w:rsidR="0083351B">
        <w:rPr>
          <w:rFonts w:ascii="Verdana" w:eastAsia="PMingLiU" w:hAnsi="Verdana" w:cs="PMingLiU"/>
          <w:kern w:val="0"/>
          <w:szCs w:val="24"/>
          <w:lang w:val="it-IT"/>
        </w:rPr>
        <w:t xml:space="preserve">la scheda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TF e verificare se la memoria è piena o se ci sono troppi file protetti </w:t>
      </w:r>
    </w:p>
    <w:p w:rsidR="009B3711" w:rsidRPr="00ED4440" w:rsidRDefault="009B3711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◎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Durante la registrazione, il dispositivo si arresta da solo</w:t>
      </w:r>
    </w:p>
    <w:p w:rsidR="00B86E4F" w:rsidRDefault="00635A1F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lastRenderedPageBreak/>
        <w:t xml:space="preserve">Si consiglia </w:t>
      </w:r>
      <w:r w:rsidR="00B86E4F">
        <w:rPr>
          <w:rFonts w:ascii="Verdana" w:eastAsia="PMingLiU" w:hAnsi="Verdana" w:cs="PMingLiU"/>
          <w:kern w:val="0"/>
          <w:szCs w:val="24"/>
          <w:lang w:val="it-IT"/>
        </w:rPr>
        <w:t>di utilizzare una sche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d</w:t>
      </w:r>
      <w:r w:rsidR="00B86E4F">
        <w:rPr>
          <w:rFonts w:ascii="Verdana" w:eastAsia="PMingLiU" w:hAnsi="Verdana" w:cs="PMingLiU"/>
          <w:kern w:val="0"/>
          <w:szCs w:val="24"/>
          <w:lang w:val="it-IT"/>
        </w:rPr>
        <w:t xml:space="preserve">a di memoria </w:t>
      </w:r>
      <w:r w:rsidR="00B86E4F" w:rsidRPr="00ED4440">
        <w:rPr>
          <w:rFonts w:ascii="Verdana" w:eastAsia="PMingLiU" w:hAnsi="Verdana" w:cs="PMingLiU"/>
          <w:kern w:val="0"/>
          <w:szCs w:val="24"/>
          <w:lang w:val="it-IT"/>
        </w:rPr>
        <w:t>SDHC</w:t>
      </w:r>
      <w:r w:rsidR="00B86E4F">
        <w:rPr>
          <w:rFonts w:ascii="Verdana" w:eastAsia="PMingLiU" w:hAnsi="Verdana" w:cs="PMingLiU"/>
          <w:kern w:val="0"/>
          <w:szCs w:val="24"/>
          <w:lang w:val="it-IT"/>
        </w:rPr>
        <w:t xml:space="preserve"> ad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alta velocità</w:t>
      </w:r>
      <w:r w:rsidR="00B86E4F">
        <w:rPr>
          <w:rFonts w:ascii="Verdana" w:eastAsia="PMingLiU" w:hAnsi="Verdana" w:cs="PMingLiU"/>
          <w:kern w:val="0"/>
          <w:szCs w:val="24"/>
          <w:lang w:val="it-IT"/>
        </w:rPr>
        <w:t>,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di classe 6 </w:t>
      </w:r>
      <w:r w:rsidR="00B86E4F">
        <w:rPr>
          <w:rFonts w:ascii="Verdana" w:eastAsia="PMingLiU" w:hAnsi="Verdana" w:cs="PMingLiU"/>
          <w:kern w:val="0"/>
          <w:szCs w:val="24"/>
          <w:lang w:val="it-IT"/>
        </w:rPr>
        <w:t>o superiore</w:t>
      </w:r>
    </w:p>
    <w:p w:rsidR="00B86E4F" w:rsidRDefault="009B3711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◎</w:t>
      </w:r>
      <w:r w:rsidR="00B86E4F">
        <w:rPr>
          <w:rFonts w:ascii="Verdana" w:eastAsia="PMingLiU" w:hAnsi="Verdana" w:cs="PMingLiU"/>
          <w:kern w:val="0"/>
          <w:szCs w:val="24"/>
          <w:lang w:val="it-IT"/>
        </w:rPr>
        <w:t xml:space="preserve"> Avviso file danneggiato durante la riproduzione del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file</w:t>
      </w:r>
    </w:p>
    <w:p w:rsidR="009B3711" w:rsidRPr="00ED4440" w:rsidRDefault="00E709BB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Questo errore si verifica quando</w:t>
      </w:r>
      <w:r w:rsidR="00B86E4F">
        <w:rPr>
          <w:rFonts w:ascii="Verdana" w:eastAsia="PMingLiU" w:hAnsi="Verdana" w:cs="PMingLiU"/>
          <w:kern w:val="0"/>
          <w:szCs w:val="24"/>
          <w:lang w:val="it-IT"/>
        </w:rPr>
        <w:t xml:space="preserve"> il tipo di file di archiviazione sulla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memoria è sbagliato. Si prega di formattare la scheda.</w:t>
      </w:r>
    </w:p>
    <w:p w:rsidR="009B3711" w:rsidRPr="00ED4440" w:rsidRDefault="009B3711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◎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Nessuna visualizzazione tramite schermo </w:t>
      </w:r>
    </w:p>
    <w:p w:rsidR="009B3711" w:rsidRDefault="00E87851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>
        <w:rPr>
          <w:rFonts w:ascii="Verdana" w:eastAsia="PMingLiU" w:hAnsi="Verdana" w:cs="PMingLiU"/>
          <w:kern w:val="0"/>
          <w:szCs w:val="24"/>
          <w:lang w:val="it-IT"/>
        </w:rPr>
        <w:t xml:space="preserve">Assicurarsi che il cavo </w:t>
      </w:r>
      <w:r w:rsidR="00AE1E93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AV o HDMI sia collegato correttamente e </w:t>
      </w:r>
      <w:r>
        <w:rPr>
          <w:rFonts w:ascii="Verdana" w:eastAsia="PMingLiU" w:hAnsi="Verdana" w:cs="PMingLiU"/>
          <w:kern w:val="0"/>
          <w:szCs w:val="24"/>
          <w:lang w:val="it-IT"/>
        </w:rPr>
        <w:t xml:space="preserve">lo schemo sia impostato sullo stato </w:t>
      </w:r>
      <w:r w:rsidR="00AE1E93" w:rsidRPr="00ED4440">
        <w:rPr>
          <w:rFonts w:ascii="Verdana" w:eastAsia="PMingLiU" w:hAnsi="Verdana" w:cs="PMingLiU"/>
          <w:kern w:val="0"/>
          <w:szCs w:val="24"/>
          <w:lang w:val="it-IT"/>
        </w:rPr>
        <w:t>AV o HDMI.</w:t>
      </w:r>
    </w:p>
    <w:p w:rsidR="00E87851" w:rsidRPr="00ED4440" w:rsidRDefault="00E87851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</w:p>
    <w:p w:rsidR="009B3711" w:rsidRPr="00ED4440" w:rsidRDefault="009B3711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◎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</w:t>
      </w:r>
      <w:r w:rsidR="00465B0E">
        <w:rPr>
          <w:rFonts w:ascii="Verdana" w:eastAsia="PMingLiU" w:hAnsi="Verdana" w:cs="PMingLiU"/>
          <w:kern w:val="0"/>
          <w:szCs w:val="24"/>
          <w:lang w:val="it-IT"/>
        </w:rPr>
        <w:t>La</w:t>
      </w:r>
      <w:r w:rsidR="00E87851">
        <w:rPr>
          <w:rFonts w:ascii="Verdana" w:eastAsia="PMingLiU" w:hAnsi="Verdana" w:cs="PMingLiU"/>
          <w:kern w:val="0"/>
          <w:szCs w:val="24"/>
          <w:lang w:val="it-IT"/>
        </w:rPr>
        <w:t xml:space="preserve"> riproduzion</w:t>
      </w:r>
      <w:r w:rsidR="00465B0E">
        <w:rPr>
          <w:rFonts w:ascii="Verdana" w:eastAsia="PMingLiU" w:hAnsi="Verdana" w:cs="PMingLiU"/>
          <w:kern w:val="0"/>
          <w:szCs w:val="24"/>
          <w:lang w:val="it-IT"/>
        </w:rPr>
        <w:t>e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</w:t>
      </w:r>
      <w:r w:rsidR="00E87851">
        <w:rPr>
          <w:rFonts w:ascii="Verdana" w:eastAsia="PMingLiU" w:hAnsi="Verdana" w:cs="PMingLiU"/>
          <w:kern w:val="0"/>
          <w:szCs w:val="24"/>
          <w:lang w:val="it-IT"/>
        </w:rPr>
        <w:t xml:space="preserve">delle immagini o video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sono indistinte o sfocate</w:t>
      </w:r>
    </w:p>
    <w:p w:rsidR="009B3711" w:rsidRPr="00ED4440" w:rsidRDefault="00E709BB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Verdana" w:eastAsia="PMingLiU" w:hAnsi="Verdana" w:cs="PMingLiU"/>
          <w:kern w:val="0"/>
          <w:szCs w:val="24"/>
          <w:lang w:val="it-IT"/>
        </w:rPr>
        <w:t>Questo può accadere se l'obiettivo non è pulito (sporco o impronte digitali). Pulire l'obiettivo con un panno umido.</w:t>
      </w:r>
    </w:p>
    <w:p w:rsidR="00D47994" w:rsidRDefault="009B3711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◎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L'immagine mostra sia l'interferenza orizzontale o verticale</w:t>
      </w:r>
    </w:p>
    <w:p w:rsidR="009B3711" w:rsidRPr="00ED4440" w:rsidRDefault="00D47994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>
        <w:rPr>
          <w:rFonts w:ascii="Verdana" w:eastAsia="PMingLiU" w:hAnsi="Verdana" w:cs="PMingLiU"/>
          <w:kern w:val="0"/>
          <w:szCs w:val="24"/>
          <w:lang w:val="it-IT"/>
        </w:rPr>
        <w:t>Verificare se sia stata selezionata l</w:t>
      </w:r>
      <w:r w:rsidR="00AE1E93" w:rsidRPr="00ED4440">
        <w:rPr>
          <w:rFonts w:ascii="Verdana" w:eastAsia="PMingLiU" w:hAnsi="Verdana" w:cs="PMingLiU"/>
          <w:kern w:val="0"/>
          <w:szCs w:val="24"/>
          <w:lang w:val="it-IT"/>
        </w:rPr>
        <w:t>a frequenza sbagliat</w:t>
      </w:r>
      <w:r>
        <w:rPr>
          <w:rFonts w:ascii="Verdana" w:eastAsia="PMingLiU" w:hAnsi="Verdana" w:cs="PMingLiU"/>
          <w:kern w:val="0"/>
          <w:szCs w:val="24"/>
          <w:lang w:val="it-IT"/>
        </w:rPr>
        <w:t>a</w:t>
      </w:r>
      <w:r w:rsidR="00AE1E93" w:rsidRPr="00ED4440">
        <w:rPr>
          <w:rFonts w:ascii="Verdana" w:eastAsia="PMingLiU" w:hAnsi="Verdana" w:cs="PMingLiU"/>
          <w:kern w:val="0"/>
          <w:szCs w:val="24"/>
          <w:lang w:val="it-IT"/>
        </w:rPr>
        <w:t>, selezionare 50Hz o 60Hz</w:t>
      </w:r>
    </w:p>
    <w:p w:rsidR="009B3711" w:rsidRPr="00ED4440" w:rsidRDefault="009B3711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◎</w:t>
      </w:r>
      <w:r w:rsidR="00D47994">
        <w:rPr>
          <w:rFonts w:ascii="PMingLiU" w:eastAsia="PMingLiU" w:hAnsi="PMingLiU" w:cs="PMingLiU"/>
          <w:kern w:val="0"/>
          <w:szCs w:val="24"/>
          <w:lang w:val="it-IT"/>
        </w:rPr>
        <w:t xml:space="preserve"> </w:t>
      </w:r>
      <w:r w:rsidR="00D47994">
        <w:rPr>
          <w:rFonts w:ascii="Verdana" w:eastAsia="PMingLiU" w:hAnsi="Verdana" w:cs="PMingLiU"/>
          <w:kern w:val="0"/>
          <w:szCs w:val="24"/>
          <w:lang w:val="it-IT"/>
        </w:rPr>
        <w:t xml:space="preserve">Il 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>dispositivo interrompe la registrazione automatica, quando viene premuto il tasto STOP si avvia la registrazione di nuovo</w:t>
      </w:r>
    </w:p>
    <w:p w:rsidR="009B3711" w:rsidRPr="00ED4440" w:rsidRDefault="00D47994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>
        <w:rPr>
          <w:rFonts w:ascii="Verdana" w:eastAsia="PMingLiU" w:hAnsi="Verdana" w:cs="PMingLiU"/>
          <w:kern w:val="0"/>
          <w:szCs w:val="24"/>
          <w:lang w:val="it-IT"/>
        </w:rPr>
        <w:t>Verificare</w:t>
      </w:r>
      <w:r w:rsidR="00AE1E93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se il </w:t>
      </w:r>
      <w:r w:rsidR="00633971">
        <w:rPr>
          <w:rFonts w:ascii="Verdana" w:eastAsia="PMingLiU" w:hAnsi="Verdana" w:cs="PMingLiU"/>
          <w:kern w:val="0"/>
          <w:szCs w:val="24"/>
          <w:lang w:val="it-IT"/>
        </w:rPr>
        <w:t xml:space="preserve">sensore di </w:t>
      </w:r>
      <w:r w:rsidR="00AE1E93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movimento è </w:t>
      </w:r>
      <w:r w:rsidR="00633971">
        <w:rPr>
          <w:rFonts w:ascii="Verdana" w:eastAsia="PMingLiU" w:hAnsi="Verdana" w:cs="PMingLiU"/>
          <w:kern w:val="0"/>
          <w:szCs w:val="24"/>
          <w:lang w:val="it-IT"/>
        </w:rPr>
        <w:t>sull’</w:t>
      </w:r>
      <w:r w:rsidR="00AE1E93"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ON (il </w:t>
      </w:r>
      <w:r w:rsidR="00633971">
        <w:rPr>
          <w:rFonts w:ascii="Verdana" w:eastAsia="PMingLiU" w:hAnsi="Verdana" w:cs="PMingLiU"/>
          <w:kern w:val="0"/>
          <w:szCs w:val="24"/>
          <w:lang w:val="it-IT"/>
        </w:rPr>
        <w:t xml:space="preserve">logo rileva </w:t>
      </w:r>
      <w:r w:rsidR="00AE1E93" w:rsidRPr="00ED4440">
        <w:rPr>
          <w:rFonts w:ascii="Verdana" w:eastAsia="PMingLiU" w:hAnsi="Verdana" w:cs="PMingLiU"/>
          <w:kern w:val="0"/>
          <w:szCs w:val="24"/>
          <w:lang w:val="it-IT"/>
        </w:rPr>
        <w:t>movimento verrà visualizzato sullo schermo)</w:t>
      </w:r>
    </w:p>
    <w:p w:rsidR="00DE3D43" w:rsidRPr="00ED4440" w:rsidRDefault="009B3711" w:rsidP="009B3711">
      <w:pPr>
        <w:widowControl/>
        <w:rPr>
          <w:rFonts w:ascii="Verdana" w:eastAsia="PMingLiU" w:hAnsi="Verdana" w:cs="PMingLiU"/>
          <w:kern w:val="0"/>
          <w:szCs w:val="24"/>
          <w:lang w:val="it-IT"/>
        </w:rPr>
      </w:pPr>
      <w:r w:rsidRPr="00ED4440">
        <w:rPr>
          <w:rFonts w:ascii="PMingLiU" w:eastAsia="PMingLiU" w:hAnsi="PMingLiU" w:cs="PMingLiU"/>
          <w:kern w:val="0"/>
          <w:szCs w:val="24"/>
          <w:lang w:val="it-IT"/>
        </w:rPr>
        <w:t>◎</w:t>
      </w:r>
      <w:r w:rsidRPr="00ED4440">
        <w:rPr>
          <w:rFonts w:ascii="Verdana" w:eastAsia="PMingLiU" w:hAnsi="Verdana" w:cs="PMingLiU"/>
          <w:kern w:val="0"/>
          <w:szCs w:val="24"/>
          <w:lang w:val="it-IT"/>
        </w:rPr>
        <w:t xml:space="preserve"> Il dispositivo è andato in crash</w:t>
      </w:r>
    </w:p>
    <w:p w:rsidR="009B3711" w:rsidRPr="00ED4440" w:rsidRDefault="00AE1E93" w:rsidP="009B3711">
      <w:pPr>
        <w:widowControl/>
        <w:rPr>
          <w:rFonts w:ascii="Verdana" w:eastAsia="PMingLiU" w:hAnsi="Verdana" w:cs="PMingLiU"/>
          <w:kern w:val="0"/>
          <w:szCs w:val="24"/>
          <w:lang w:val="en-GB"/>
        </w:rPr>
      </w:pPr>
      <w:proofErr w:type="spellStart"/>
      <w:r w:rsidRPr="00ED4440">
        <w:rPr>
          <w:rFonts w:ascii="Verdana" w:eastAsia="PMingLiU" w:hAnsi="Verdana" w:cs="PMingLiU"/>
          <w:kern w:val="0"/>
          <w:szCs w:val="24"/>
          <w:lang w:val="en-GB"/>
        </w:rPr>
        <w:t>Premere</w:t>
      </w:r>
      <w:proofErr w:type="spellEnd"/>
      <w:r w:rsidRPr="00ED4440">
        <w:rPr>
          <w:rFonts w:ascii="Verdana" w:eastAsia="PMingLiU" w:hAnsi="Verdana" w:cs="PMingLiU"/>
          <w:kern w:val="0"/>
          <w:szCs w:val="24"/>
          <w:lang w:val="en-GB"/>
        </w:rPr>
        <w:t xml:space="preserve"> </w:t>
      </w:r>
      <w:proofErr w:type="spellStart"/>
      <w:proofErr w:type="gramStart"/>
      <w:r w:rsidRPr="00ED4440">
        <w:rPr>
          <w:rFonts w:ascii="Verdana" w:eastAsia="PMingLiU" w:hAnsi="Verdana" w:cs="PMingLiU"/>
          <w:kern w:val="0"/>
          <w:szCs w:val="24"/>
          <w:lang w:val="en-GB"/>
        </w:rPr>
        <w:t>il</w:t>
      </w:r>
      <w:proofErr w:type="spellEnd"/>
      <w:proofErr w:type="gramEnd"/>
      <w:r w:rsidRPr="00ED4440">
        <w:rPr>
          <w:rFonts w:ascii="Verdana" w:eastAsia="PMingLiU" w:hAnsi="Verdana" w:cs="PMingLiU"/>
          <w:kern w:val="0"/>
          <w:szCs w:val="24"/>
          <w:lang w:val="en-GB"/>
        </w:rPr>
        <w:t xml:space="preserve"> </w:t>
      </w:r>
      <w:proofErr w:type="spellStart"/>
      <w:r w:rsidRPr="00ED4440">
        <w:rPr>
          <w:rFonts w:ascii="Verdana" w:eastAsia="PMingLiU" w:hAnsi="Verdana" w:cs="PMingLiU"/>
          <w:kern w:val="0"/>
          <w:szCs w:val="24"/>
          <w:lang w:val="en-GB"/>
        </w:rPr>
        <w:t>tasto</w:t>
      </w:r>
      <w:proofErr w:type="spellEnd"/>
      <w:r w:rsidRPr="00ED4440">
        <w:rPr>
          <w:rFonts w:ascii="Verdana" w:eastAsia="PMingLiU" w:hAnsi="Verdana" w:cs="PMingLiU"/>
          <w:kern w:val="0"/>
          <w:szCs w:val="24"/>
          <w:lang w:val="en-GB"/>
        </w:rPr>
        <w:t xml:space="preserve"> RESET</w:t>
      </w:r>
    </w:p>
    <w:p w:rsidR="009B3711" w:rsidRPr="00ED4440" w:rsidRDefault="009B3711" w:rsidP="009B3711">
      <w:pPr>
        <w:widowControl/>
        <w:rPr>
          <w:rFonts w:ascii="Verdana" w:eastAsia="PMingLiU" w:hAnsi="Verdana" w:cs="PMingLiU"/>
          <w:kern w:val="0"/>
          <w:szCs w:val="24"/>
          <w:lang w:val="en-GB"/>
        </w:rPr>
      </w:pPr>
    </w:p>
    <w:p w:rsidR="009B3711" w:rsidRPr="00ED4440" w:rsidRDefault="003562FB" w:rsidP="009B3711">
      <w:pPr>
        <w:pStyle w:val="ListParagraph"/>
        <w:widowControl/>
        <w:numPr>
          <w:ilvl w:val="0"/>
          <w:numId w:val="1"/>
        </w:numPr>
        <w:ind w:leftChars="0"/>
        <w:rPr>
          <w:rFonts w:ascii="Verdana" w:eastAsia="PMingLiU" w:hAnsi="Verdana" w:cs="PMingLiU"/>
          <w:kern w:val="0"/>
          <w:szCs w:val="24"/>
          <w:lang w:val="en-GB"/>
        </w:rPr>
      </w:pPr>
      <w:proofErr w:type="spellStart"/>
      <w:r w:rsidRPr="00ED4440">
        <w:rPr>
          <w:rFonts w:ascii="Verdana" w:eastAsia="PMingLiU" w:hAnsi="Verdana" w:cs="PMingLiU"/>
          <w:kern w:val="0"/>
          <w:szCs w:val="24"/>
          <w:lang w:val="en-GB"/>
        </w:rPr>
        <w:t>Accessori</w:t>
      </w:r>
      <w:proofErr w:type="spellEnd"/>
    </w:p>
    <w:p w:rsidR="009B3711" w:rsidRPr="004F2793" w:rsidRDefault="003562FB" w:rsidP="006F0E78">
      <w:pPr>
        <w:widowControl/>
        <w:jc w:val="center"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>
            <wp:extent cx="3839401" cy="1603809"/>
            <wp:effectExtent l="19050" t="0" r="8699" b="0"/>
            <wp:docPr id="7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71" cy="16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9B3711" w:rsidRPr="004F2793" w:rsidRDefault="009B3711" w:rsidP="003562FB">
      <w:pPr>
        <w:widowControl/>
        <w:jc w:val="center"/>
        <w:rPr>
          <w:rFonts w:ascii="PMingLiU" w:eastAsia="PMingLiU" w:hAnsi="PMingLiU" w:cs="PMingLiU"/>
          <w:b/>
          <w:kern w:val="0"/>
          <w:sz w:val="36"/>
          <w:szCs w:val="36"/>
          <w:lang w:val="en-GB"/>
        </w:rPr>
      </w:pPr>
      <w:proofErr w:type="spellStart"/>
      <w:r w:rsidRPr="004F2793">
        <w:rPr>
          <w:rFonts w:ascii="PMingLiU" w:eastAsia="PMingLiU" w:hAnsi="PMingLiU" w:cs="PMingLiU"/>
          <w:b/>
          <w:kern w:val="0"/>
          <w:sz w:val="36"/>
          <w:szCs w:val="36"/>
          <w:lang w:val="en-GB"/>
        </w:rPr>
        <w:t>Fatto</w:t>
      </w:r>
      <w:proofErr w:type="spellEnd"/>
      <w:r w:rsidRPr="004F2793">
        <w:rPr>
          <w:rFonts w:ascii="PMingLiU" w:eastAsia="PMingLiU" w:hAnsi="PMingLiU" w:cs="PMingLiU"/>
          <w:b/>
          <w:kern w:val="0"/>
          <w:sz w:val="36"/>
          <w:szCs w:val="36"/>
          <w:lang w:val="en-GB"/>
        </w:rPr>
        <w:t xml:space="preserve"> in Taiwan</w:t>
      </w:r>
    </w:p>
    <w:sectPr w:rsidR="009B3711" w:rsidRPr="004F2793" w:rsidSect="009B371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136A20" w15:done="0"/>
  <w15:commentEx w15:paraId="569687B3" w15:done="0"/>
  <w15:commentEx w15:paraId="63B34ED5" w15:done="0"/>
  <w15:commentEx w15:paraId="0C0360BD" w15:done="0"/>
  <w15:commentEx w15:paraId="3A588817" w15:done="0"/>
  <w15:commentEx w15:paraId="41979E9B" w15:done="0"/>
  <w15:commentEx w15:paraId="2BAF222D" w15:done="0"/>
  <w15:commentEx w15:paraId="619FF976" w15:done="0"/>
  <w15:commentEx w15:paraId="555DF8EA" w15:done="0"/>
  <w15:commentEx w15:paraId="6D395EAD" w15:done="0"/>
  <w15:commentEx w15:paraId="67685F8C" w15:done="0"/>
  <w15:commentEx w15:paraId="580FD813" w15:done="0"/>
  <w15:commentEx w15:paraId="51EE67CF" w15:done="0"/>
  <w15:commentEx w15:paraId="3CEB6E28" w15:done="0"/>
  <w15:commentEx w15:paraId="3F24D10E" w15:done="0"/>
  <w15:commentEx w15:paraId="1C190481" w15:done="0"/>
  <w15:commentEx w15:paraId="7AB663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D9" w:rsidRDefault="003B2ED9" w:rsidP="00806C4E">
      <w:r>
        <w:separator/>
      </w:r>
    </w:p>
  </w:endnote>
  <w:endnote w:type="continuationSeparator" w:id="0">
    <w:p w:rsidR="003B2ED9" w:rsidRDefault="003B2ED9" w:rsidP="0080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D9" w:rsidRDefault="003B2ED9" w:rsidP="00806C4E">
      <w:r>
        <w:separator/>
      </w:r>
    </w:p>
  </w:footnote>
  <w:footnote w:type="continuationSeparator" w:id="0">
    <w:p w:rsidR="003B2ED9" w:rsidRDefault="003B2ED9" w:rsidP="0080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0.25pt;height:13.5pt;visibility:visible;mso-wrap-style:square" o:bullet="t">
        <v:imagedata r:id="rId1" o:title=""/>
      </v:shape>
    </w:pict>
  </w:numPicBullet>
  <w:abstractNum w:abstractNumId="0">
    <w:nsid w:val="33F74D7C"/>
    <w:multiLevelType w:val="hybridMultilevel"/>
    <w:tmpl w:val="9C3ADFB6"/>
    <w:lvl w:ilvl="0" w:tplc="D1A08206">
      <w:start w:val="11"/>
      <w:numFmt w:val="bullet"/>
      <w:lvlText w:val="■"/>
      <w:lvlJc w:val="left"/>
      <w:pPr>
        <w:ind w:left="360" w:hanging="360"/>
      </w:pPr>
      <w:rPr>
        <w:rFonts w:ascii="PMingLiU" w:eastAsia="PMingLiU" w:hAnsi="PMingLiU" w:cs="PMingLiU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03F42B6"/>
    <w:multiLevelType w:val="hybridMultilevel"/>
    <w:tmpl w:val="EBFEEC6E"/>
    <w:lvl w:ilvl="0" w:tplc="CE3A0B9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1AC707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8283A3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5721D8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168ECD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244257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4EAC3F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D16205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5F4178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 wner">
    <w15:presenceInfo w15:providerId="Windows Live" w15:userId="40e913ea0b8fa421"/>
  </w15:person>
  <w15:person w15:author="P B">
    <w15:presenceInfo w15:providerId="Windows Live" w15:userId="0fbb22af1cadfe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hyphenationZone w:val="28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25F"/>
    <w:rsid w:val="00001847"/>
    <w:rsid w:val="000164EA"/>
    <w:rsid w:val="00051BA6"/>
    <w:rsid w:val="00055081"/>
    <w:rsid w:val="00063455"/>
    <w:rsid w:val="00067803"/>
    <w:rsid w:val="00096E9E"/>
    <w:rsid w:val="000A3E25"/>
    <w:rsid w:val="000D0458"/>
    <w:rsid w:val="000F5BA8"/>
    <w:rsid w:val="00103258"/>
    <w:rsid w:val="00105501"/>
    <w:rsid w:val="00153B66"/>
    <w:rsid w:val="001638F8"/>
    <w:rsid w:val="00167243"/>
    <w:rsid w:val="00191AE8"/>
    <w:rsid w:val="00194135"/>
    <w:rsid w:val="001D1B2C"/>
    <w:rsid w:val="001F4F3B"/>
    <w:rsid w:val="00206F2C"/>
    <w:rsid w:val="0022525D"/>
    <w:rsid w:val="00225A29"/>
    <w:rsid w:val="0024380C"/>
    <w:rsid w:val="0030193E"/>
    <w:rsid w:val="003562FB"/>
    <w:rsid w:val="0038590D"/>
    <w:rsid w:val="003B2ED9"/>
    <w:rsid w:val="003B7A16"/>
    <w:rsid w:val="003C7442"/>
    <w:rsid w:val="00404E4F"/>
    <w:rsid w:val="00405DAF"/>
    <w:rsid w:val="00465B0E"/>
    <w:rsid w:val="00475FB7"/>
    <w:rsid w:val="0048491F"/>
    <w:rsid w:val="004F2528"/>
    <w:rsid w:val="004F2793"/>
    <w:rsid w:val="00505BB9"/>
    <w:rsid w:val="00534944"/>
    <w:rsid w:val="00577B46"/>
    <w:rsid w:val="00582D11"/>
    <w:rsid w:val="0059312A"/>
    <w:rsid w:val="005A504F"/>
    <w:rsid w:val="005A6EF9"/>
    <w:rsid w:val="00607D56"/>
    <w:rsid w:val="00633971"/>
    <w:rsid w:val="00635A1F"/>
    <w:rsid w:val="00645C30"/>
    <w:rsid w:val="0069102F"/>
    <w:rsid w:val="006C1D2A"/>
    <w:rsid w:val="006C37E7"/>
    <w:rsid w:val="006D6205"/>
    <w:rsid w:val="006F0E78"/>
    <w:rsid w:val="007004AE"/>
    <w:rsid w:val="00741597"/>
    <w:rsid w:val="00764D87"/>
    <w:rsid w:val="007654D1"/>
    <w:rsid w:val="007B3F7B"/>
    <w:rsid w:val="007B6AB6"/>
    <w:rsid w:val="007E6B82"/>
    <w:rsid w:val="007F3B8A"/>
    <w:rsid w:val="00800DA2"/>
    <w:rsid w:val="00806C4E"/>
    <w:rsid w:val="00810B9A"/>
    <w:rsid w:val="0083351B"/>
    <w:rsid w:val="00855FBF"/>
    <w:rsid w:val="00862431"/>
    <w:rsid w:val="008A15E2"/>
    <w:rsid w:val="008D39FD"/>
    <w:rsid w:val="008E4F09"/>
    <w:rsid w:val="00942E90"/>
    <w:rsid w:val="0098453B"/>
    <w:rsid w:val="009B3711"/>
    <w:rsid w:val="00A002DD"/>
    <w:rsid w:val="00A23FA9"/>
    <w:rsid w:val="00A24DC5"/>
    <w:rsid w:val="00A34F14"/>
    <w:rsid w:val="00A7242B"/>
    <w:rsid w:val="00A73139"/>
    <w:rsid w:val="00A81376"/>
    <w:rsid w:val="00A90C1D"/>
    <w:rsid w:val="00AC2777"/>
    <w:rsid w:val="00AC3425"/>
    <w:rsid w:val="00AC38A4"/>
    <w:rsid w:val="00AE1E93"/>
    <w:rsid w:val="00AF1EF3"/>
    <w:rsid w:val="00AF2947"/>
    <w:rsid w:val="00B12A1D"/>
    <w:rsid w:val="00B25673"/>
    <w:rsid w:val="00B34DFC"/>
    <w:rsid w:val="00B86E4F"/>
    <w:rsid w:val="00B93C50"/>
    <w:rsid w:val="00BB62EF"/>
    <w:rsid w:val="00BD70B7"/>
    <w:rsid w:val="00BD77FD"/>
    <w:rsid w:val="00BE6D2E"/>
    <w:rsid w:val="00C30F74"/>
    <w:rsid w:val="00C36DFE"/>
    <w:rsid w:val="00C42109"/>
    <w:rsid w:val="00C6325F"/>
    <w:rsid w:val="00C642F6"/>
    <w:rsid w:val="00C8727F"/>
    <w:rsid w:val="00CC31C4"/>
    <w:rsid w:val="00D20E6F"/>
    <w:rsid w:val="00D318D8"/>
    <w:rsid w:val="00D35781"/>
    <w:rsid w:val="00D47994"/>
    <w:rsid w:val="00D8346E"/>
    <w:rsid w:val="00D86572"/>
    <w:rsid w:val="00DA4F52"/>
    <w:rsid w:val="00DB1516"/>
    <w:rsid w:val="00DD4574"/>
    <w:rsid w:val="00DE3D43"/>
    <w:rsid w:val="00E05CD8"/>
    <w:rsid w:val="00E268C7"/>
    <w:rsid w:val="00E359C4"/>
    <w:rsid w:val="00E53052"/>
    <w:rsid w:val="00E709BB"/>
    <w:rsid w:val="00E71127"/>
    <w:rsid w:val="00E84F7D"/>
    <w:rsid w:val="00E8737C"/>
    <w:rsid w:val="00E87851"/>
    <w:rsid w:val="00EA1E82"/>
    <w:rsid w:val="00EA6632"/>
    <w:rsid w:val="00EC42E4"/>
    <w:rsid w:val="00ED4440"/>
    <w:rsid w:val="00EF29FF"/>
    <w:rsid w:val="00F25DEF"/>
    <w:rsid w:val="00F33211"/>
    <w:rsid w:val="00F615EE"/>
    <w:rsid w:val="00FB0007"/>
    <w:rsid w:val="00FB28CE"/>
    <w:rsid w:val="00FB39C0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5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25F"/>
    <w:pPr>
      <w:ind w:leftChars="200" w:left="480"/>
    </w:pPr>
  </w:style>
  <w:style w:type="table" w:styleId="TableGrid">
    <w:name w:val="Table Grid"/>
    <w:basedOn w:val="TableNormal"/>
    <w:uiPriority w:val="59"/>
    <w:rsid w:val="00C6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0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6C4E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6C4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4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9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1B45A-29F1-497F-9C17-26488E30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7</Pages>
  <Words>1538</Words>
  <Characters>8767</Characters>
  <Application>Microsoft Office Word</Application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Kai</cp:lastModifiedBy>
  <cp:revision>19</cp:revision>
  <dcterms:created xsi:type="dcterms:W3CDTF">2016-07-06T05:44:00Z</dcterms:created>
  <dcterms:modified xsi:type="dcterms:W3CDTF">2016-07-20T02:19:00Z</dcterms:modified>
</cp:coreProperties>
</file>